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5642"/>
        <w:gridCol w:w="1593"/>
      </w:tblGrid>
      <w:tr w:rsidR="006638A3" w:rsidTr="005C47AE">
        <w:trPr>
          <w:cantSplit/>
          <w:trHeight w:val="1248"/>
        </w:trPr>
        <w:tc>
          <w:tcPr>
            <w:tcW w:w="0" w:type="auto"/>
            <w:vAlign w:val="center"/>
            <w:hideMark/>
          </w:tcPr>
          <w:p w:rsidR="006638A3" w:rsidRDefault="006638A3" w:rsidP="005C47AE">
            <w:pPr>
              <w:pStyle w:val="Intestazione"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lang w:eastAsia="it-IT"/>
              </w:rPr>
              <w:drawing>
                <wp:inline distT="0" distB="0" distL="0" distR="0">
                  <wp:extent cx="923925" cy="552450"/>
                  <wp:effectExtent l="0" t="0" r="9525" b="0"/>
                  <wp:docPr id="3" name="Immagine 3" descr="Logo-Vettoriale2014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Vettoriale2014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638A3" w:rsidRDefault="006638A3" w:rsidP="005C47AE">
            <w:pPr>
              <w:pStyle w:val="Titolo"/>
              <w:rPr>
                <w:rFonts w:ascii="Verdana" w:hAnsi="Verdana"/>
                <w:sz w:val="16"/>
                <w:szCs w:val="16"/>
              </w:rPr>
            </w:pPr>
            <w:r w:rsidRPr="00B0776C">
              <w:rPr>
                <w:noProof/>
              </w:rPr>
              <w:drawing>
                <wp:inline distT="0" distB="0" distL="0" distR="0">
                  <wp:extent cx="504825" cy="3143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8A3" w:rsidRDefault="006638A3" w:rsidP="005C47AE">
            <w:pPr>
              <w:pStyle w:val="Titol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Ministero dell’Istruzione, dell’Università e della Ricerca</w:t>
            </w:r>
          </w:p>
          <w:p w:rsidR="006638A3" w:rsidRDefault="006638A3" w:rsidP="005C47AE">
            <w:pPr>
              <w:pStyle w:val="Titol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Liceo Scientifico e Linguistico Statale G. Marconi </w:t>
            </w:r>
          </w:p>
          <w:p w:rsidR="006638A3" w:rsidRDefault="006638A3" w:rsidP="005C47AE">
            <w:pPr>
              <w:pStyle w:val="Titolo"/>
              <w:rPr>
                <w:rFonts w:ascii="Verdana" w:hAnsi="Verdana"/>
                <w:b w:val="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 w:val="0"/>
                <w:sz w:val="16"/>
                <w:szCs w:val="16"/>
              </w:rPr>
              <w:t>via</w:t>
            </w:r>
            <w:proofErr w:type="gram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dei Narcisi 5 -  20147 Milano tel. 0248302354 - fax 0248302709 </w:t>
            </w:r>
          </w:p>
          <w:p w:rsidR="006638A3" w:rsidRDefault="006638A3" w:rsidP="005C47AE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email: segreteria@marconionline.it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Sito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web: www.marconionline.it </w:t>
            </w:r>
          </w:p>
          <w:p w:rsidR="006638A3" w:rsidRDefault="006638A3" w:rsidP="005C47AE">
            <w:pPr>
              <w:pStyle w:val="Intestazione"/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1593" w:type="dxa"/>
            <w:vAlign w:val="center"/>
            <w:hideMark/>
          </w:tcPr>
          <w:p w:rsidR="006638A3" w:rsidRDefault="006638A3" w:rsidP="005C47AE">
            <w:pPr>
              <w:pStyle w:val="Intestazione"/>
              <w:jc w:val="center"/>
              <w:rPr>
                <w:rFonts w:ascii="Tahoma" w:hAnsi="Tahoma"/>
                <w:b/>
                <w:sz w:val="28"/>
              </w:rPr>
            </w:pPr>
            <w:r w:rsidRPr="00B0776C">
              <w:rPr>
                <w:noProof/>
                <w:lang w:eastAsia="it-IT"/>
              </w:rPr>
              <w:drawing>
                <wp:inline distT="0" distB="0" distL="0" distR="0">
                  <wp:extent cx="638175" cy="6000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2BC" w:rsidRPr="00B67C2A" w:rsidRDefault="00EE02BC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Prot.n. </w:t>
      </w:r>
      <w:r w:rsidR="00357CDD">
        <w:rPr>
          <w:rFonts w:eastAsiaTheme="minorHAnsi"/>
          <w:b/>
          <w:bCs/>
          <w:color w:val="000000"/>
        </w:rPr>
        <w:t xml:space="preserve"> </w:t>
      </w:r>
      <w:r w:rsidR="001761DF">
        <w:rPr>
          <w:rFonts w:eastAsiaTheme="minorHAnsi"/>
          <w:b/>
          <w:bCs/>
          <w:color w:val="000000"/>
        </w:rPr>
        <w:t>5214</w:t>
      </w:r>
      <w:r w:rsidR="000B1153">
        <w:rPr>
          <w:rFonts w:eastAsiaTheme="minorHAnsi"/>
          <w:b/>
          <w:bCs/>
          <w:color w:val="000000"/>
        </w:rPr>
        <w:t xml:space="preserve"> </w:t>
      </w:r>
      <w:r w:rsidR="00357CDD">
        <w:rPr>
          <w:rFonts w:eastAsiaTheme="minorHAnsi"/>
          <w:b/>
          <w:bCs/>
          <w:color w:val="000000"/>
        </w:rPr>
        <w:t>/</w:t>
      </w:r>
      <w:r w:rsidRPr="00B67C2A">
        <w:rPr>
          <w:rFonts w:eastAsiaTheme="minorHAnsi"/>
          <w:b/>
          <w:bCs/>
          <w:color w:val="000000"/>
        </w:rPr>
        <w:t>C14</w:t>
      </w:r>
    </w:p>
    <w:p w:rsidR="00010BF2" w:rsidRDefault="00010BF2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</w:p>
    <w:p w:rsidR="00010BF2" w:rsidRDefault="00EE02BC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>Milano,</w:t>
      </w:r>
      <w:r w:rsidR="00010BF2">
        <w:rPr>
          <w:rFonts w:eastAsiaTheme="minorHAnsi"/>
          <w:b/>
          <w:bCs/>
          <w:color w:val="000000"/>
        </w:rPr>
        <w:t xml:space="preserve"> </w:t>
      </w:r>
      <w:r w:rsidR="00142970">
        <w:rPr>
          <w:rFonts w:eastAsiaTheme="minorHAnsi"/>
          <w:b/>
          <w:bCs/>
          <w:color w:val="000000"/>
        </w:rPr>
        <w:t>09/09/2016</w:t>
      </w:r>
      <w:r w:rsidRPr="00B67C2A">
        <w:rPr>
          <w:rFonts w:eastAsiaTheme="minorHAnsi"/>
          <w:b/>
          <w:bCs/>
          <w:color w:val="000000"/>
        </w:rPr>
        <w:t xml:space="preserve"> </w:t>
      </w:r>
    </w:p>
    <w:p w:rsidR="00EA6DE8" w:rsidRDefault="00EA6DE8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</w:p>
    <w:p w:rsidR="007F7E76" w:rsidRDefault="00EE02BC" w:rsidP="007F7E7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PROCEDURA SELETTIVA PER LA RICERCA DI </w:t>
      </w:r>
    </w:p>
    <w:p w:rsidR="007F7E76" w:rsidRDefault="00EE02BC" w:rsidP="007F7E7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UN ESPERTO </w:t>
      </w:r>
      <w:r w:rsidR="001B0E76">
        <w:rPr>
          <w:rFonts w:eastAsiaTheme="minorHAnsi"/>
          <w:b/>
          <w:bCs/>
          <w:color w:val="000000"/>
        </w:rPr>
        <w:t>DI LINGUA</w:t>
      </w:r>
      <w:r w:rsidR="00010BF2">
        <w:rPr>
          <w:rFonts w:eastAsiaTheme="minorHAnsi"/>
          <w:b/>
          <w:bCs/>
          <w:color w:val="000000"/>
        </w:rPr>
        <w:t xml:space="preserve"> </w:t>
      </w:r>
    </w:p>
    <w:p w:rsidR="007F7E76" w:rsidRDefault="00EE02BC" w:rsidP="007F7E7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 PER LA REALIZZAZIONE </w:t>
      </w:r>
      <w:proofErr w:type="gramStart"/>
      <w:r w:rsidRPr="00B67C2A">
        <w:rPr>
          <w:rFonts w:eastAsiaTheme="minorHAnsi"/>
          <w:b/>
          <w:bCs/>
          <w:color w:val="000000"/>
        </w:rPr>
        <w:t>DI</w:t>
      </w:r>
      <w:r w:rsidR="00785938">
        <w:rPr>
          <w:rFonts w:eastAsiaTheme="minorHAnsi"/>
          <w:b/>
          <w:bCs/>
          <w:color w:val="000000"/>
        </w:rPr>
        <w:t xml:space="preserve"> </w:t>
      </w:r>
      <w:r w:rsidRPr="00B67C2A">
        <w:rPr>
          <w:rFonts w:eastAsiaTheme="minorHAnsi"/>
          <w:b/>
          <w:bCs/>
          <w:color w:val="000000"/>
        </w:rPr>
        <w:t xml:space="preserve"> CORS</w:t>
      </w:r>
      <w:r w:rsidR="000F25A0">
        <w:rPr>
          <w:rFonts w:eastAsiaTheme="minorHAnsi"/>
          <w:b/>
          <w:bCs/>
          <w:color w:val="000000"/>
        </w:rPr>
        <w:t>I</w:t>
      </w:r>
      <w:proofErr w:type="gramEnd"/>
      <w:r w:rsidR="007F7E76">
        <w:rPr>
          <w:rFonts w:eastAsiaTheme="minorHAnsi"/>
          <w:b/>
          <w:bCs/>
          <w:color w:val="000000"/>
        </w:rPr>
        <w:t xml:space="preserve"> </w:t>
      </w:r>
    </w:p>
    <w:p w:rsidR="00010BF2" w:rsidRDefault="007F7E76" w:rsidP="007F7E7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DI LINGUA </w:t>
      </w:r>
      <w:r w:rsidR="000F25A0">
        <w:rPr>
          <w:rFonts w:eastAsiaTheme="minorHAnsi"/>
          <w:b/>
          <w:bCs/>
          <w:color w:val="000000"/>
        </w:rPr>
        <w:t xml:space="preserve">FRANCESE – TEDESCA - </w:t>
      </w:r>
      <w:proofErr w:type="gramStart"/>
      <w:r w:rsidR="000F25A0">
        <w:rPr>
          <w:rFonts w:eastAsiaTheme="minorHAnsi"/>
          <w:b/>
          <w:bCs/>
          <w:color w:val="000000"/>
        </w:rPr>
        <w:t>SPAGNOLA</w:t>
      </w:r>
      <w:r>
        <w:rPr>
          <w:rFonts w:eastAsiaTheme="minorHAnsi"/>
          <w:b/>
          <w:bCs/>
          <w:color w:val="000000"/>
        </w:rPr>
        <w:t xml:space="preserve"> </w:t>
      </w:r>
      <w:r w:rsidR="00010BF2">
        <w:rPr>
          <w:rFonts w:eastAsiaTheme="minorHAnsi"/>
          <w:b/>
          <w:bCs/>
          <w:color w:val="000000"/>
        </w:rPr>
        <w:t xml:space="preserve"> A.S.</w:t>
      </w:r>
      <w:proofErr w:type="gramEnd"/>
      <w:r w:rsidR="00010BF2">
        <w:rPr>
          <w:rFonts w:eastAsiaTheme="minorHAnsi"/>
          <w:b/>
          <w:bCs/>
          <w:color w:val="000000"/>
        </w:rPr>
        <w:t xml:space="preserve"> 201</w:t>
      </w:r>
      <w:r w:rsidR="00142970">
        <w:rPr>
          <w:rFonts w:eastAsiaTheme="minorHAnsi"/>
          <w:b/>
          <w:bCs/>
          <w:color w:val="000000"/>
        </w:rPr>
        <w:t>6</w:t>
      </w:r>
      <w:r w:rsidR="00010BF2">
        <w:rPr>
          <w:rFonts w:eastAsiaTheme="minorHAnsi"/>
          <w:b/>
          <w:bCs/>
          <w:color w:val="000000"/>
        </w:rPr>
        <w:t>/1</w:t>
      </w:r>
      <w:r w:rsidR="00142970">
        <w:rPr>
          <w:rFonts w:eastAsiaTheme="minorHAnsi"/>
          <w:b/>
          <w:bCs/>
          <w:color w:val="000000"/>
        </w:rPr>
        <w:t>7</w:t>
      </w:r>
    </w:p>
    <w:p w:rsidR="00010BF2" w:rsidRDefault="00010BF2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</w:p>
    <w:p w:rsidR="00EE02BC" w:rsidRDefault="00EE02BC" w:rsidP="00010BF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>IL DIRIGENTE SCOLASTICO</w:t>
      </w:r>
    </w:p>
    <w:p w:rsidR="00010BF2" w:rsidRPr="00B67C2A" w:rsidRDefault="00010BF2" w:rsidP="00010BF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VISTO </w:t>
      </w:r>
      <w:r w:rsidRPr="00B67C2A">
        <w:rPr>
          <w:rFonts w:eastAsiaTheme="minorHAnsi"/>
          <w:color w:val="000000"/>
        </w:rPr>
        <w:t>l’articolo 40 della legge 27 dicembre 1997 n. 449 concernente la stipulazione di contratti a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color w:val="000000"/>
        </w:rPr>
        <w:t>prestazione</w:t>
      </w:r>
      <w:proofErr w:type="gramEnd"/>
      <w:r w:rsidRPr="00B67C2A">
        <w:rPr>
          <w:rFonts w:eastAsiaTheme="minorHAnsi"/>
          <w:color w:val="000000"/>
        </w:rPr>
        <w:t xml:space="preserve"> d’opera con esperti per particolari attività di insegnamenti per sperimentazioni didattiche ed</w:t>
      </w:r>
      <w:r w:rsidR="00010BF2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ordinamenti per l’ampliamento dell’offerta formativa e per l’autonomia scolastica;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VISTO </w:t>
      </w:r>
      <w:r w:rsidRPr="00B67C2A">
        <w:rPr>
          <w:rFonts w:eastAsiaTheme="minorHAnsi"/>
          <w:color w:val="000000"/>
        </w:rPr>
        <w:t>il Decreto Interministeriale 1 febbraio 2001, n. 44 regolamento concernente Istruzioni generali</w:t>
      </w:r>
      <w:r w:rsidR="00010BF2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sulla gestione amministrativo-contabile delle istituzioni scolastiche;</w:t>
      </w:r>
    </w:p>
    <w:p w:rsidR="00EE02BC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b/>
          <w:bCs/>
          <w:color w:val="000000"/>
        </w:rPr>
        <w:t>VIST</w:t>
      </w:r>
      <w:r w:rsidR="00142970">
        <w:rPr>
          <w:rFonts w:eastAsiaTheme="minorHAnsi"/>
          <w:b/>
          <w:bCs/>
          <w:color w:val="000000"/>
        </w:rPr>
        <w:t xml:space="preserve">O </w:t>
      </w:r>
      <w:r w:rsidRPr="00B67C2A">
        <w:rPr>
          <w:rFonts w:eastAsiaTheme="minorHAnsi"/>
          <w:b/>
          <w:bCs/>
          <w:color w:val="000000"/>
        </w:rPr>
        <w:t xml:space="preserve"> </w:t>
      </w:r>
      <w:r w:rsidRPr="00B67C2A">
        <w:rPr>
          <w:rFonts w:eastAsiaTheme="minorHAnsi"/>
          <w:color w:val="000000"/>
        </w:rPr>
        <w:t>i</w:t>
      </w:r>
      <w:r w:rsidR="00142970">
        <w:rPr>
          <w:rFonts w:eastAsiaTheme="minorHAnsi"/>
          <w:color w:val="000000"/>
        </w:rPr>
        <w:t>l</w:t>
      </w:r>
      <w:proofErr w:type="gramEnd"/>
      <w:r w:rsidR="00142970">
        <w:rPr>
          <w:rFonts w:eastAsiaTheme="minorHAnsi"/>
          <w:color w:val="000000"/>
        </w:rPr>
        <w:t xml:space="preserve"> PTOF 2016/2019</w:t>
      </w:r>
      <w:r w:rsidRPr="00B67C2A">
        <w:rPr>
          <w:rFonts w:eastAsiaTheme="minorHAnsi"/>
          <w:color w:val="000000"/>
        </w:rPr>
        <w:t xml:space="preserve"> approvat</w:t>
      </w:r>
      <w:r w:rsidR="00142970">
        <w:rPr>
          <w:rFonts w:eastAsiaTheme="minorHAnsi"/>
          <w:color w:val="000000"/>
        </w:rPr>
        <w:t>o</w:t>
      </w:r>
      <w:r w:rsidRPr="00B67C2A">
        <w:rPr>
          <w:rFonts w:eastAsiaTheme="minorHAnsi"/>
          <w:color w:val="000000"/>
        </w:rPr>
        <w:t xml:space="preserve"> dagli OO.CC. competenti;</w:t>
      </w:r>
    </w:p>
    <w:p w:rsidR="000B1153" w:rsidRP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 xml:space="preserve">VISTO </w:t>
      </w:r>
      <w:r w:rsidRPr="000B1153">
        <w:t>lo schema di regolamento recante “Revisione dell’assetto ordinamentale, organizzativo e didattico dei Licei ai sensi dell’art. .64 comma 4 del D.L. 25/6/2008 n. 112, convertito dalla Legge 6/8/2008 n. 133;</w:t>
      </w:r>
    </w:p>
    <w:p w:rsidR="000B1153" w:rsidRP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>VISTO</w:t>
      </w:r>
      <w:r w:rsidRPr="000B1153">
        <w:t xml:space="preserve"> il D.P.R. N. 89 del 15/3/2010;</w:t>
      </w:r>
    </w:p>
    <w:p w:rsidR="000B1153" w:rsidRP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 xml:space="preserve">VISTO </w:t>
      </w:r>
      <w:r w:rsidRPr="000B1153">
        <w:t xml:space="preserve">l’art. 10 comma </w:t>
      </w:r>
      <w:proofErr w:type="gramStart"/>
      <w:r w:rsidRPr="000B1153">
        <w:t>4  del</w:t>
      </w:r>
      <w:proofErr w:type="gramEnd"/>
      <w:r w:rsidRPr="000B1153">
        <w:t xml:space="preserve"> D.P.R. 89/2010;</w:t>
      </w:r>
    </w:p>
    <w:p w:rsid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 xml:space="preserve">VISTO </w:t>
      </w:r>
      <w:r w:rsidRPr="000B1153">
        <w:t xml:space="preserve">in </w:t>
      </w:r>
      <w:proofErr w:type="gramStart"/>
      <w:r w:rsidRPr="000B1153">
        <w:t>particolare  l’art.</w:t>
      </w:r>
      <w:proofErr w:type="gramEnd"/>
      <w:r w:rsidRPr="000B1153">
        <w:t xml:space="preserve"> 10 comma 2 lettera c del D.P.R. 89/2010;</w:t>
      </w:r>
    </w:p>
    <w:p w:rsidR="000B1153" w:rsidRPr="000B1153" w:rsidRDefault="000B1153" w:rsidP="000B1153">
      <w:pPr>
        <w:widowControl/>
        <w:suppressAutoHyphens w:val="0"/>
        <w:jc w:val="both"/>
      </w:pPr>
      <w:r w:rsidRPr="000F25A0">
        <w:rPr>
          <w:b/>
        </w:rPr>
        <w:t>CONSIDERATO</w:t>
      </w:r>
      <w:r>
        <w:t xml:space="preserve"> che </w:t>
      </w:r>
      <w:r w:rsidR="000F25A0">
        <w:t>si rende necessario attivare corsi di lingua straniera: FRANCESE – TEDESCO – SPAGNOLO previste nel P</w:t>
      </w:r>
      <w:r w:rsidR="00142970">
        <w:t>T</w:t>
      </w:r>
      <w:r w:rsidR="000F25A0">
        <w:t xml:space="preserve">OF di Istituto </w:t>
      </w:r>
      <w:proofErr w:type="spellStart"/>
      <w:r w:rsidR="000F25A0">
        <w:t>a.s.</w:t>
      </w:r>
      <w:proofErr w:type="spellEnd"/>
      <w:r w:rsidR="000F25A0">
        <w:t xml:space="preserve"> 201</w:t>
      </w:r>
      <w:r w:rsidR="00142970">
        <w:t>6</w:t>
      </w:r>
      <w:r w:rsidR="000F25A0">
        <w:t>/1</w:t>
      </w:r>
      <w:r w:rsidR="00142970">
        <w:t>9 e per l’anno scolastico 2016/2017</w:t>
      </w:r>
      <w:r w:rsidR="000F25A0">
        <w:t xml:space="preserve">; </w:t>
      </w:r>
    </w:p>
    <w:p w:rsidR="000B1153" w:rsidRP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>RITENUTO</w:t>
      </w:r>
      <w:r w:rsidRPr="000B1153">
        <w:t xml:space="preserve"> che per la realizzazione del</w:t>
      </w:r>
      <w:r>
        <w:t>l</w:t>
      </w:r>
      <w:r w:rsidRPr="000B1153">
        <w:t xml:space="preserve">’attività di cui sopra e </w:t>
      </w:r>
      <w:r w:rsidR="006A21DD">
        <w:t>per l’a.s.</w:t>
      </w:r>
      <w:r w:rsidRPr="000B1153">
        <w:t xml:space="preserve"> 201</w:t>
      </w:r>
      <w:r w:rsidR="00142970">
        <w:t>6</w:t>
      </w:r>
      <w:r w:rsidRPr="000B1153">
        <w:t>/1</w:t>
      </w:r>
      <w:r w:rsidR="00142970">
        <w:t>7</w:t>
      </w:r>
      <w:r w:rsidRPr="000B1153">
        <w:t xml:space="preserve">, sono necessarie competenze professionali in materia di insegnamento della Lingua </w:t>
      </w:r>
      <w:proofErr w:type="gramStart"/>
      <w:r w:rsidR="000F25A0">
        <w:t>Straniera :</w:t>
      </w:r>
      <w:proofErr w:type="gramEnd"/>
      <w:r w:rsidR="000F25A0">
        <w:t xml:space="preserve"> Francese – Tedesco - Spagnolo</w:t>
      </w:r>
      <w:r w:rsidRPr="000B1153">
        <w:t xml:space="preserve"> non presenti o non disponibili nel corpo docente di questa Istituzione scolastica;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ATTESO </w:t>
      </w:r>
      <w:r w:rsidRPr="00B67C2A">
        <w:rPr>
          <w:rFonts w:eastAsiaTheme="minorHAnsi"/>
          <w:color w:val="000000"/>
        </w:rPr>
        <w:t xml:space="preserve">che si rende necessario procedere all’individuazione di </w:t>
      </w:r>
      <w:r w:rsidR="007F7E76">
        <w:rPr>
          <w:rFonts w:eastAsiaTheme="minorHAnsi"/>
          <w:color w:val="000000"/>
        </w:rPr>
        <w:t>docent</w:t>
      </w:r>
      <w:r w:rsidR="000F25A0">
        <w:rPr>
          <w:rFonts w:eastAsiaTheme="minorHAnsi"/>
          <w:color w:val="000000"/>
        </w:rPr>
        <w:t>i</w:t>
      </w:r>
      <w:r w:rsidR="007F7E76">
        <w:rPr>
          <w:rFonts w:eastAsiaTheme="minorHAnsi"/>
          <w:color w:val="000000"/>
        </w:rPr>
        <w:t xml:space="preserve"> di lingua </w:t>
      </w:r>
      <w:r w:rsidR="000F25A0">
        <w:rPr>
          <w:rFonts w:eastAsiaTheme="minorHAnsi"/>
          <w:color w:val="000000"/>
        </w:rPr>
        <w:t xml:space="preserve">straniera </w:t>
      </w:r>
      <w:r w:rsidR="007F7E76">
        <w:rPr>
          <w:rFonts w:eastAsiaTheme="minorHAnsi"/>
          <w:color w:val="000000"/>
        </w:rPr>
        <w:t>(</w:t>
      </w:r>
      <w:r w:rsidR="000F25A0">
        <w:rPr>
          <w:rFonts w:eastAsiaTheme="minorHAnsi"/>
          <w:color w:val="000000"/>
        </w:rPr>
        <w:t xml:space="preserve">francese – tedesco – spagnolo) </w:t>
      </w:r>
      <w:proofErr w:type="gramStart"/>
      <w:r w:rsidR="000F25A0">
        <w:rPr>
          <w:rFonts w:eastAsiaTheme="minorHAnsi"/>
          <w:color w:val="000000"/>
        </w:rPr>
        <w:t xml:space="preserve">a </w:t>
      </w:r>
      <w:r w:rsidR="007F7E76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cui</w:t>
      </w:r>
      <w:proofErr w:type="gramEnd"/>
      <w:r w:rsidRPr="00B67C2A">
        <w:rPr>
          <w:rFonts w:eastAsiaTheme="minorHAnsi"/>
          <w:color w:val="000000"/>
        </w:rPr>
        <w:t xml:space="preserve"> conferire l’incarico per la realizzazione dei cors</w:t>
      </w:r>
      <w:r w:rsidR="000B1153">
        <w:rPr>
          <w:rFonts w:eastAsiaTheme="minorHAnsi"/>
          <w:color w:val="000000"/>
        </w:rPr>
        <w:t>i</w:t>
      </w:r>
      <w:r w:rsidR="00010BF2">
        <w:rPr>
          <w:rFonts w:eastAsiaTheme="minorHAnsi"/>
          <w:color w:val="000000"/>
        </w:rPr>
        <w:t xml:space="preserve"> previst</w:t>
      </w:r>
      <w:r w:rsidR="000B1153">
        <w:rPr>
          <w:rFonts w:eastAsiaTheme="minorHAnsi"/>
          <w:color w:val="000000"/>
        </w:rPr>
        <w:t>i</w:t>
      </w:r>
      <w:r w:rsidR="00010BF2">
        <w:rPr>
          <w:rFonts w:eastAsiaTheme="minorHAnsi"/>
          <w:color w:val="000000"/>
        </w:rPr>
        <w:t xml:space="preserve"> nel P</w:t>
      </w:r>
      <w:r w:rsidR="00142970">
        <w:rPr>
          <w:rFonts w:eastAsiaTheme="minorHAnsi"/>
          <w:color w:val="000000"/>
        </w:rPr>
        <w:t>T</w:t>
      </w:r>
      <w:r w:rsidR="00010BF2">
        <w:rPr>
          <w:rFonts w:eastAsiaTheme="minorHAnsi"/>
          <w:color w:val="000000"/>
        </w:rPr>
        <w:t>OF 201</w:t>
      </w:r>
      <w:r w:rsidR="00142970">
        <w:rPr>
          <w:rFonts w:eastAsiaTheme="minorHAnsi"/>
          <w:color w:val="000000"/>
        </w:rPr>
        <w:t>6</w:t>
      </w:r>
      <w:r w:rsidR="00010BF2">
        <w:rPr>
          <w:rFonts w:eastAsiaTheme="minorHAnsi"/>
          <w:color w:val="000000"/>
        </w:rPr>
        <w:t>/1</w:t>
      </w:r>
      <w:r w:rsidR="00142970">
        <w:rPr>
          <w:rFonts w:eastAsiaTheme="minorHAnsi"/>
          <w:color w:val="000000"/>
        </w:rPr>
        <w:t>9 e per l’anno scolastico 2016/2017</w:t>
      </w:r>
      <w:r w:rsidR="00010BF2">
        <w:rPr>
          <w:rFonts w:eastAsiaTheme="minorHAnsi"/>
          <w:color w:val="000000"/>
        </w:rPr>
        <w:t xml:space="preserve"> riservato a</w:t>
      </w:r>
      <w:r w:rsidRPr="00B67C2A">
        <w:rPr>
          <w:rFonts w:eastAsiaTheme="minorHAnsi"/>
          <w:color w:val="000000"/>
        </w:rPr>
        <w:t>gli studenti iscritti;</w:t>
      </w:r>
    </w:p>
    <w:p w:rsidR="00010BF2" w:rsidRPr="00B67C2A" w:rsidRDefault="00010BF2" w:rsidP="000B115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Default="00EE02BC" w:rsidP="00010BF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>INDICE</w:t>
      </w:r>
    </w:p>
    <w:p w:rsidR="00010BF2" w:rsidRPr="00B67C2A" w:rsidRDefault="00010BF2" w:rsidP="00010BF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</w:p>
    <w:p w:rsidR="000F25A0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color w:val="000000"/>
        </w:rPr>
        <w:t>la</w:t>
      </w:r>
      <w:proofErr w:type="gramEnd"/>
      <w:r w:rsidRPr="00B67C2A">
        <w:rPr>
          <w:rFonts w:eastAsiaTheme="minorHAnsi"/>
          <w:color w:val="000000"/>
        </w:rPr>
        <w:t xml:space="preserve"> selezione per il reclutamento di espert</w:t>
      </w:r>
      <w:r w:rsidR="000F25A0">
        <w:rPr>
          <w:rFonts w:eastAsiaTheme="minorHAnsi"/>
          <w:color w:val="000000"/>
        </w:rPr>
        <w:t>i</w:t>
      </w:r>
      <w:r w:rsidRPr="00B67C2A">
        <w:rPr>
          <w:rFonts w:eastAsiaTheme="minorHAnsi"/>
          <w:color w:val="000000"/>
        </w:rPr>
        <w:t xml:space="preserve"> di </w:t>
      </w:r>
      <w:r w:rsidR="000B1153">
        <w:rPr>
          <w:rFonts w:eastAsiaTheme="minorHAnsi"/>
          <w:color w:val="000000"/>
        </w:rPr>
        <w:t>lingua</w:t>
      </w:r>
      <w:r w:rsidR="007F7E76">
        <w:rPr>
          <w:rFonts w:eastAsiaTheme="minorHAnsi"/>
          <w:color w:val="000000"/>
        </w:rPr>
        <w:t xml:space="preserve"> </w:t>
      </w:r>
      <w:r w:rsidR="000F25A0">
        <w:rPr>
          <w:rFonts w:eastAsiaTheme="minorHAnsi"/>
          <w:color w:val="000000"/>
        </w:rPr>
        <w:t xml:space="preserve"> straniera</w:t>
      </w:r>
      <w:r w:rsidR="007F7E76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a cui affidare l’incarico di insegnamento</w:t>
      </w:r>
      <w:r w:rsidR="00010BF2">
        <w:rPr>
          <w:rFonts w:eastAsiaTheme="minorHAnsi"/>
          <w:color w:val="000000"/>
        </w:rPr>
        <w:t xml:space="preserve"> </w:t>
      </w:r>
      <w:r w:rsidR="007F7E76">
        <w:rPr>
          <w:rFonts w:eastAsiaTheme="minorHAnsi"/>
          <w:color w:val="000000"/>
        </w:rPr>
        <w:t>per la sessione de</w:t>
      </w:r>
      <w:r w:rsidR="000F25A0">
        <w:rPr>
          <w:rFonts w:eastAsiaTheme="minorHAnsi"/>
          <w:color w:val="000000"/>
        </w:rPr>
        <w:t>i seguenti corsi:</w:t>
      </w:r>
    </w:p>
    <w:p w:rsidR="00415355" w:rsidRDefault="00415355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0F25A0" w:rsidRDefault="00142970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3</w:t>
      </w:r>
      <w:r w:rsidR="000F25A0">
        <w:rPr>
          <w:rFonts w:eastAsiaTheme="minorHAnsi"/>
          <w:color w:val="000000"/>
        </w:rPr>
        <w:t xml:space="preserve"> moduli di </w:t>
      </w:r>
      <w:r>
        <w:rPr>
          <w:rFonts w:eastAsiaTheme="minorHAnsi"/>
          <w:color w:val="000000"/>
        </w:rPr>
        <w:t>60</w:t>
      </w:r>
      <w:r w:rsidR="000F25A0">
        <w:rPr>
          <w:rFonts w:eastAsiaTheme="minorHAnsi"/>
          <w:color w:val="000000"/>
        </w:rPr>
        <w:t xml:space="preserve"> ore ciascuno per l’insegnamento di LINGUA FRANCESE</w:t>
      </w:r>
      <w:r w:rsidR="00415355">
        <w:rPr>
          <w:rFonts w:eastAsiaTheme="minorHAnsi"/>
          <w:color w:val="000000"/>
        </w:rPr>
        <w:t xml:space="preserve"> </w:t>
      </w:r>
      <w:bookmarkStart w:id="0" w:name="_GoBack"/>
      <w:bookmarkEnd w:id="0"/>
    </w:p>
    <w:p w:rsidR="000F25A0" w:rsidRDefault="00142970" w:rsidP="000F25A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3</w:t>
      </w:r>
      <w:r w:rsidR="000F25A0">
        <w:rPr>
          <w:rFonts w:eastAsiaTheme="minorHAnsi"/>
          <w:color w:val="000000"/>
        </w:rPr>
        <w:t xml:space="preserve"> moduli di </w:t>
      </w:r>
      <w:r>
        <w:rPr>
          <w:rFonts w:eastAsiaTheme="minorHAnsi"/>
          <w:color w:val="000000"/>
        </w:rPr>
        <w:t>60</w:t>
      </w:r>
      <w:r w:rsidR="000F25A0">
        <w:rPr>
          <w:rFonts w:eastAsiaTheme="minorHAnsi"/>
          <w:color w:val="000000"/>
        </w:rPr>
        <w:t xml:space="preserve"> ore ciascuno per l’insegnamento di LINGUA TEDESCA</w:t>
      </w:r>
    </w:p>
    <w:p w:rsidR="000F25A0" w:rsidRDefault="00142970" w:rsidP="000F25A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3</w:t>
      </w:r>
      <w:r w:rsidR="000F25A0">
        <w:rPr>
          <w:rFonts w:eastAsiaTheme="minorHAnsi"/>
          <w:color w:val="000000"/>
        </w:rPr>
        <w:t xml:space="preserve"> moduli di </w:t>
      </w:r>
      <w:r>
        <w:rPr>
          <w:rFonts w:eastAsiaTheme="minorHAnsi"/>
          <w:color w:val="000000"/>
        </w:rPr>
        <w:t>60</w:t>
      </w:r>
      <w:r w:rsidR="000F25A0">
        <w:rPr>
          <w:rFonts w:eastAsiaTheme="minorHAnsi"/>
          <w:color w:val="000000"/>
        </w:rPr>
        <w:t xml:space="preserve"> ore ciascuno per l’insegnamento di LINGUA SPAGNOLA</w:t>
      </w:r>
    </w:p>
    <w:p w:rsidR="000F25A0" w:rsidRDefault="000F25A0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Default="00010BF2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>
        <w:rPr>
          <w:rFonts w:eastAsiaTheme="minorHAnsi"/>
          <w:color w:val="000000"/>
        </w:rPr>
        <w:t>per</w:t>
      </w:r>
      <w:proofErr w:type="gramEnd"/>
      <w:r>
        <w:rPr>
          <w:rFonts w:eastAsiaTheme="minorHAnsi"/>
          <w:color w:val="000000"/>
        </w:rPr>
        <w:t xml:space="preserve"> gli alunni iscritti </w:t>
      </w:r>
      <w:r w:rsidR="00EE02BC" w:rsidRPr="00B67C2A">
        <w:rPr>
          <w:rFonts w:eastAsiaTheme="minorHAnsi"/>
          <w:color w:val="000000"/>
        </w:rPr>
        <w:t xml:space="preserve">da realizzarsi presso i locali del Liceo Scientifico </w:t>
      </w:r>
      <w:r>
        <w:rPr>
          <w:rFonts w:eastAsiaTheme="minorHAnsi"/>
          <w:color w:val="000000"/>
        </w:rPr>
        <w:t>e Linguistico G. Marconi di Milano Via dei Narcisi n. 5</w:t>
      </w:r>
      <w:r w:rsidR="00EE02BC" w:rsidRPr="00B67C2A">
        <w:rPr>
          <w:rFonts w:eastAsiaTheme="minorHAnsi"/>
          <w:color w:val="000000"/>
        </w:rPr>
        <w:t xml:space="preserve"> secondo il calendario che sarà successivamente concordato</w:t>
      </w:r>
      <w:r w:rsidR="00415355">
        <w:rPr>
          <w:rFonts w:eastAsiaTheme="minorHAnsi"/>
          <w:color w:val="000000"/>
        </w:rPr>
        <w:t>.</w:t>
      </w:r>
    </w:p>
    <w:p w:rsidR="0017715E" w:rsidRDefault="0017715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17715E" w:rsidRDefault="0017715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415355" w:rsidRPr="00B67C2A" w:rsidRDefault="00415355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1761DF" w:rsidRPr="00991073" w:rsidRDefault="001761DF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991073">
        <w:rPr>
          <w:rFonts w:eastAsiaTheme="minorHAnsi"/>
          <w:b/>
          <w:color w:val="000000"/>
        </w:rPr>
        <w:t>ENTE APPALTANTE</w:t>
      </w:r>
    </w:p>
    <w:p w:rsidR="001761DF" w:rsidRDefault="001761DF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Liceo Scientifico e Linguistico Statale “G. MARCONI” Via dei Narcisi n. 5 – 20151 MILANO</w:t>
      </w:r>
    </w:p>
    <w:p w:rsidR="00991073" w:rsidRDefault="00991073" w:rsidP="00991073">
      <w:pPr>
        <w:pStyle w:val="Indirizzointerno"/>
        <w:rPr>
          <w:rFonts w:ascii="Times New Roman" w:hAnsi="Times New Roman"/>
          <w:b/>
          <w:sz w:val="24"/>
          <w:szCs w:val="24"/>
        </w:rPr>
      </w:pPr>
    </w:p>
    <w:p w:rsidR="00991073" w:rsidRPr="009D4484" w:rsidRDefault="00991073" w:rsidP="00991073">
      <w:pPr>
        <w:pStyle w:val="Indirizzointerno"/>
        <w:rPr>
          <w:rFonts w:ascii="Times New Roman" w:hAnsi="Times New Roman"/>
          <w:sz w:val="24"/>
          <w:szCs w:val="24"/>
        </w:rPr>
      </w:pPr>
      <w:r w:rsidRPr="009D4484">
        <w:rPr>
          <w:rFonts w:ascii="Times New Roman" w:hAnsi="Times New Roman"/>
          <w:b/>
          <w:sz w:val="24"/>
          <w:szCs w:val="24"/>
        </w:rPr>
        <w:t>RECAPITI</w:t>
      </w:r>
      <w:r w:rsidRPr="009D4484">
        <w:rPr>
          <w:rFonts w:ascii="Times New Roman" w:hAnsi="Times New Roman"/>
          <w:sz w:val="24"/>
          <w:szCs w:val="24"/>
        </w:rPr>
        <w:t xml:space="preserve">: </w:t>
      </w:r>
    </w:p>
    <w:p w:rsidR="00991073" w:rsidRPr="009D4484" w:rsidRDefault="00991073" w:rsidP="00991073">
      <w:pPr>
        <w:pStyle w:val="Indirizzointerno"/>
        <w:rPr>
          <w:rFonts w:ascii="Times New Roman" w:hAnsi="Times New Roman"/>
          <w:sz w:val="24"/>
          <w:szCs w:val="24"/>
        </w:rPr>
      </w:pPr>
      <w:r w:rsidRPr="009D4484">
        <w:rPr>
          <w:rFonts w:ascii="Times New Roman" w:hAnsi="Times New Roman"/>
          <w:sz w:val="24"/>
          <w:szCs w:val="24"/>
        </w:rPr>
        <w:t>TELEFONICI: 02/48302354 – FAX 02/48302709</w:t>
      </w:r>
    </w:p>
    <w:p w:rsidR="00991073" w:rsidRPr="009D4484" w:rsidRDefault="00991073" w:rsidP="00991073">
      <w:pPr>
        <w:pStyle w:val="Indirizzointerno"/>
        <w:rPr>
          <w:rFonts w:ascii="Times New Roman" w:hAnsi="Times New Roman"/>
          <w:sz w:val="24"/>
          <w:szCs w:val="24"/>
        </w:rPr>
      </w:pPr>
      <w:r w:rsidRPr="009D4484">
        <w:rPr>
          <w:rFonts w:ascii="Times New Roman" w:hAnsi="Times New Roman"/>
          <w:sz w:val="24"/>
          <w:szCs w:val="24"/>
        </w:rPr>
        <w:t xml:space="preserve">E-MAIL </w:t>
      </w:r>
      <w:proofErr w:type="gramStart"/>
      <w:r w:rsidRPr="009D4484">
        <w:rPr>
          <w:rFonts w:ascii="Times New Roman" w:hAnsi="Times New Roman"/>
          <w:sz w:val="24"/>
          <w:szCs w:val="24"/>
        </w:rPr>
        <w:t>mips16000d@pec.istruzione .</w:t>
      </w:r>
      <w:proofErr w:type="spellStart"/>
      <w:r w:rsidRPr="009D4484">
        <w:rPr>
          <w:rFonts w:ascii="Times New Roman" w:hAnsi="Times New Roman"/>
          <w:sz w:val="24"/>
          <w:szCs w:val="24"/>
        </w:rPr>
        <w:t>it</w:t>
      </w:r>
      <w:proofErr w:type="spellEnd"/>
      <w:proofErr w:type="gramEnd"/>
    </w:p>
    <w:p w:rsidR="00991073" w:rsidRPr="009D4484" w:rsidRDefault="00991073" w:rsidP="00991073">
      <w:pPr>
        <w:pStyle w:val="Indirizzointerno"/>
        <w:rPr>
          <w:rFonts w:ascii="Times New Roman" w:hAnsi="Times New Roman"/>
          <w:sz w:val="24"/>
          <w:szCs w:val="24"/>
        </w:rPr>
      </w:pPr>
      <w:r w:rsidRPr="009D4484">
        <w:rPr>
          <w:rFonts w:ascii="Times New Roman" w:hAnsi="Times New Roman"/>
          <w:sz w:val="24"/>
          <w:szCs w:val="24"/>
        </w:rPr>
        <w:t xml:space="preserve">Sito web: </w:t>
      </w:r>
      <w:hyperlink r:id="rId10" w:history="1">
        <w:r w:rsidRPr="009D4484">
          <w:rPr>
            <w:rStyle w:val="Collegamentoipertestuale"/>
            <w:rFonts w:ascii="Times New Roman" w:eastAsia="Arial" w:hAnsi="Times New Roman"/>
            <w:sz w:val="24"/>
            <w:szCs w:val="24"/>
          </w:rPr>
          <w:t>www.marconionline.it</w:t>
        </w:r>
      </w:hyperlink>
    </w:p>
    <w:p w:rsidR="00991073" w:rsidRDefault="00991073" w:rsidP="00991073">
      <w:pPr>
        <w:pStyle w:val="Indirizzointerno"/>
        <w:rPr>
          <w:rFonts w:ascii="Times New Roman" w:hAnsi="Times New Roman"/>
          <w:b/>
          <w:sz w:val="24"/>
          <w:szCs w:val="24"/>
        </w:rPr>
      </w:pPr>
    </w:p>
    <w:p w:rsidR="00991073" w:rsidRDefault="00991073" w:rsidP="00991073">
      <w:pPr>
        <w:pStyle w:val="Indirizzointerno"/>
        <w:spacing w:line="240" w:lineRule="auto"/>
        <w:rPr>
          <w:rFonts w:ascii="Times New Roman" w:hAnsi="Times New Roman"/>
          <w:sz w:val="24"/>
          <w:szCs w:val="24"/>
        </w:rPr>
      </w:pPr>
      <w:r w:rsidRPr="009D4484">
        <w:rPr>
          <w:rFonts w:ascii="Times New Roman" w:hAnsi="Times New Roman"/>
          <w:b/>
          <w:sz w:val="24"/>
          <w:szCs w:val="24"/>
        </w:rPr>
        <w:t>LUOGO DELLA PRESTAZIONE</w:t>
      </w:r>
      <w:r w:rsidRPr="009D4484">
        <w:rPr>
          <w:rFonts w:ascii="Times New Roman" w:hAnsi="Times New Roman"/>
          <w:sz w:val="24"/>
          <w:szCs w:val="24"/>
        </w:rPr>
        <w:t xml:space="preserve">: LICEO SCIENTIFICO E LINGUISTICO STATALE “G. MARCONI” VIA DEI NARCISI N. 5 – 20147 </w:t>
      </w:r>
    </w:p>
    <w:p w:rsidR="001761DF" w:rsidRDefault="001761DF" w:rsidP="0099107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991073" w:rsidRPr="00991073" w:rsidRDefault="00991073" w:rsidP="0099107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991073">
        <w:rPr>
          <w:rFonts w:eastAsiaTheme="minorHAnsi"/>
          <w:b/>
          <w:color w:val="000000"/>
        </w:rPr>
        <w:t>PERIODO DI REALIZZAZIONE ED OGGETTO DELL’INCARICO</w:t>
      </w:r>
    </w:p>
    <w:p w:rsidR="00415355" w:rsidRDefault="00991073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I</w:t>
      </w:r>
      <w:r w:rsidR="00EE02BC" w:rsidRPr="00B67C2A">
        <w:rPr>
          <w:rFonts w:eastAsiaTheme="minorHAnsi"/>
          <w:color w:val="000000"/>
        </w:rPr>
        <w:t xml:space="preserve"> percors</w:t>
      </w:r>
      <w:r w:rsidR="00415355">
        <w:rPr>
          <w:rFonts w:eastAsiaTheme="minorHAnsi"/>
          <w:color w:val="000000"/>
        </w:rPr>
        <w:t>i</w:t>
      </w:r>
      <w:r w:rsidR="00EE02BC" w:rsidRPr="00B67C2A">
        <w:rPr>
          <w:rFonts w:eastAsiaTheme="minorHAnsi"/>
          <w:color w:val="000000"/>
        </w:rPr>
        <w:t xml:space="preserve"> di lingua </w:t>
      </w:r>
      <w:r w:rsidR="00415355">
        <w:rPr>
          <w:rFonts w:eastAsiaTheme="minorHAnsi"/>
          <w:color w:val="000000"/>
        </w:rPr>
        <w:t>straniera avverranno in orario curricolare (</w:t>
      </w:r>
      <w:r w:rsidR="00142970">
        <w:rPr>
          <w:rFonts w:eastAsiaTheme="minorHAnsi"/>
          <w:color w:val="000000"/>
        </w:rPr>
        <w:t>2</w:t>
      </w:r>
      <w:r w:rsidR="00415355">
        <w:rPr>
          <w:rFonts w:eastAsiaTheme="minorHAnsi"/>
          <w:color w:val="000000"/>
        </w:rPr>
        <w:t xml:space="preserve"> ore settimanali per ciascun modulo)</w:t>
      </w:r>
      <w:r w:rsidR="00DF6127">
        <w:rPr>
          <w:rFonts w:eastAsiaTheme="minorHAnsi"/>
          <w:color w:val="000000"/>
        </w:rPr>
        <w:t xml:space="preserve">, </w:t>
      </w:r>
      <w:r w:rsidR="00142970">
        <w:rPr>
          <w:rFonts w:eastAsiaTheme="minorHAnsi"/>
          <w:color w:val="000000"/>
        </w:rPr>
        <w:t xml:space="preserve">nelle giornate di giovedì e </w:t>
      </w:r>
      <w:proofErr w:type="spellStart"/>
      <w:r w:rsidR="00142970">
        <w:rPr>
          <w:rFonts w:eastAsiaTheme="minorHAnsi"/>
          <w:color w:val="000000"/>
        </w:rPr>
        <w:t>venerdì</w:t>
      </w:r>
      <w:r w:rsidR="009C47D9">
        <w:rPr>
          <w:rFonts w:eastAsiaTheme="minorHAnsi"/>
          <w:color w:val="000000"/>
        </w:rPr>
        <w:t>.in</w:t>
      </w:r>
      <w:proofErr w:type="spellEnd"/>
      <w:r w:rsidR="009C47D9">
        <w:rPr>
          <w:rFonts w:eastAsiaTheme="minorHAnsi"/>
          <w:color w:val="000000"/>
        </w:rPr>
        <w:t xml:space="preserve"> orario che verrà successivamente definito, presumibilmente nelle fasce orarie dalle </w:t>
      </w:r>
      <w:proofErr w:type="gramStart"/>
      <w:r w:rsidR="009C47D9">
        <w:rPr>
          <w:rFonts w:eastAsiaTheme="minorHAnsi"/>
          <w:color w:val="000000"/>
        </w:rPr>
        <w:t>ore  12:00</w:t>
      </w:r>
      <w:proofErr w:type="gramEnd"/>
      <w:r w:rsidR="009C47D9">
        <w:rPr>
          <w:rFonts w:eastAsiaTheme="minorHAnsi"/>
          <w:color w:val="000000"/>
        </w:rPr>
        <w:t xml:space="preserve"> alle ore 16:30</w:t>
      </w:r>
    </w:p>
    <w:p w:rsidR="0017715E" w:rsidRDefault="0017715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17715E" w:rsidRDefault="0017715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Durata dell’incarico dal mese di ottobre (data conferimento</w:t>
      </w:r>
      <w:r w:rsidR="00300467">
        <w:rPr>
          <w:rFonts w:eastAsiaTheme="minorHAnsi"/>
          <w:color w:val="000000"/>
        </w:rPr>
        <w:t xml:space="preserve"> incarico)</w:t>
      </w:r>
      <w:r>
        <w:rPr>
          <w:rFonts w:eastAsiaTheme="minorHAnsi"/>
          <w:color w:val="000000"/>
        </w:rPr>
        <w:t xml:space="preserve"> al termine delle attività </w:t>
      </w:r>
      <w:r w:rsidR="00300467">
        <w:rPr>
          <w:rFonts w:eastAsiaTheme="minorHAnsi"/>
          <w:color w:val="000000"/>
        </w:rPr>
        <w:t>(</w:t>
      </w:r>
      <w:r>
        <w:rPr>
          <w:rFonts w:eastAsiaTheme="minorHAnsi"/>
          <w:color w:val="000000"/>
        </w:rPr>
        <w:t xml:space="preserve">per un </w:t>
      </w:r>
      <w:proofErr w:type="spellStart"/>
      <w:r>
        <w:rPr>
          <w:rFonts w:eastAsiaTheme="minorHAnsi"/>
          <w:color w:val="000000"/>
        </w:rPr>
        <w:t>max</w:t>
      </w:r>
      <w:proofErr w:type="spellEnd"/>
      <w:r>
        <w:rPr>
          <w:rFonts w:eastAsiaTheme="minorHAnsi"/>
          <w:color w:val="000000"/>
        </w:rPr>
        <w:t xml:space="preserve"> di </w:t>
      </w:r>
      <w:r w:rsidR="00142970">
        <w:rPr>
          <w:rFonts w:eastAsiaTheme="minorHAnsi"/>
          <w:color w:val="000000"/>
        </w:rPr>
        <w:t>60</w:t>
      </w:r>
      <w:r>
        <w:rPr>
          <w:rFonts w:eastAsiaTheme="minorHAnsi"/>
          <w:color w:val="000000"/>
        </w:rPr>
        <w:t xml:space="preserve"> ore annue, </w:t>
      </w:r>
      <w:proofErr w:type="spellStart"/>
      <w:r>
        <w:rPr>
          <w:rFonts w:eastAsiaTheme="minorHAnsi"/>
          <w:color w:val="000000"/>
        </w:rPr>
        <w:t>max</w:t>
      </w:r>
      <w:proofErr w:type="spellEnd"/>
      <w:r>
        <w:rPr>
          <w:rFonts w:eastAsiaTheme="minorHAnsi"/>
          <w:color w:val="000000"/>
        </w:rPr>
        <w:t xml:space="preserve"> </w:t>
      </w:r>
      <w:r w:rsidR="00142970">
        <w:rPr>
          <w:rFonts w:eastAsiaTheme="minorHAnsi"/>
          <w:color w:val="000000"/>
        </w:rPr>
        <w:t>2</w:t>
      </w:r>
      <w:r>
        <w:rPr>
          <w:rFonts w:eastAsiaTheme="minorHAnsi"/>
          <w:color w:val="000000"/>
        </w:rPr>
        <w:t xml:space="preserve"> ore settimanali</w:t>
      </w:r>
      <w:r w:rsidR="00142970">
        <w:rPr>
          <w:rFonts w:eastAsiaTheme="minorHAnsi"/>
          <w:color w:val="000000"/>
        </w:rPr>
        <w:t xml:space="preserve"> per modulo/classe</w:t>
      </w:r>
      <w:r w:rsidR="00300467">
        <w:rPr>
          <w:rFonts w:eastAsiaTheme="minorHAnsi"/>
          <w:color w:val="000000"/>
        </w:rPr>
        <w:t>).</w:t>
      </w:r>
      <w:r>
        <w:rPr>
          <w:rFonts w:eastAsiaTheme="minorHAnsi"/>
          <w:color w:val="000000"/>
        </w:rPr>
        <w:t xml:space="preserve"> </w:t>
      </w:r>
    </w:p>
    <w:p w:rsidR="00991073" w:rsidRDefault="00991073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6466C5" w:rsidRDefault="00991073" w:rsidP="006466C5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000000"/>
          <w:spacing w:val="1"/>
        </w:rPr>
      </w:pPr>
      <w:r w:rsidRPr="00991073">
        <w:rPr>
          <w:b/>
          <w:color w:val="000000"/>
          <w:spacing w:val="1"/>
        </w:rPr>
        <w:t>CRITERI DI AGGIUDICAZIONE</w:t>
      </w:r>
    </w:p>
    <w:p w:rsidR="006466C5" w:rsidRDefault="006466C5" w:rsidP="006466C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6466C5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L’individuazione delle figure professionali richieste per l’attuazione del piano avverrà sulla base di criteri di</w:t>
      </w:r>
      <w:r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qualità e di trasparenza, definiti nel rispetto del D.I. n. 44 del 01/02/2001 artt. 33 e 40 e del D.A.895 del</w:t>
      </w:r>
      <w:r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31/12/2001.</w:t>
      </w:r>
    </w:p>
    <w:p w:rsidR="00E57FA5" w:rsidRDefault="00DA306F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  <w:r w:rsidRPr="00F8174A">
        <w:rPr>
          <w:color w:val="000000"/>
          <w:spacing w:val="1"/>
        </w:rPr>
        <w:t>L</w:t>
      </w:r>
      <w:r w:rsidRPr="00F8174A">
        <w:rPr>
          <w:color w:val="000000"/>
        </w:rPr>
        <w:t>’i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cari</w:t>
      </w:r>
      <w:r w:rsidRPr="00F8174A">
        <w:rPr>
          <w:color w:val="000000"/>
          <w:spacing w:val="-3"/>
        </w:rPr>
        <w:t>c</w:t>
      </w:r>
      <w:r w:rsidRPr="00F8174A">
        <w:rPr>
          <w:color w:val="000000"/>
        </w:rPr>
        <w:t>o</w:t>
      </w:r>
      <w:r w:rsidRPr="00F8174A">
        <w:rPr>
          <w:color w:val="000000"/>
          <w:spacing w:val="5"/>
        </w:rPr>
        <w:t xml:space="preserve"> </w:t>
      </w:r>
      <w:r w:rsidRPr="00F8174A">
        <w:rPr>
          <w:color w:val="000000"/>
        </w:rPr>
        <w:t>sarà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aff</w:t>
      </w:r>
      <w:r w:rsidRPr="00F8174A">
        <w:rPr>
          <w:color w:val="000000"/>
          <w:spacing w:val="-1"/>
        </w:rPr>
        <w:t>id</w:t>
      </w:r>
      <w:r w:rsidRPr="00F8174A">
        <w:rPr>
          <w:color w:val="000000"/>
        </w:rPr>
        <w:t>a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o</w:t>
      </w:r>
      <w:r w:rsidRPr="00F8174A">
        <w:rPr>
          <w:color w:val="000000"/>
          <w:spacing w:val="5"/>
        </w:rPr>
        <w:t xml:space="preserve"> 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-2"/>
        </w:rPr>
        <w:t>e</w:t>
      </w:r>
      <w:r w:rsidRPr="00F8174A">
        <w:rPr>
          <w:color w:val="000000"/>
        </w:rPr>
        <w:t>l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</w:rPr>
        <w:t>ris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>t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o</w:t>
      </w:r>
      <w:r w:rsidRPr="00F8174A">
        <w:rPr>
          <w:color w:val="000000"/>
          <w:spacing w:val="5"/>
        </w:rPr>
        <w:t xml:space="preserve"> </w:t>
      </w:r>
      <w:r w:rsidRPr="00F8174A">
        <w:rPr>
          <w:color w:val="000000"/>
          <w:spacing w:val="-3"/>
        </w:rPr>
        <w:t>d</w:t>
      </w:r>
      <w:r w:rsidRPr="00F8174A">
        <w:rPr>
          <w:color w:val="000000"/>
        </w:rPr>
        <w:t>ei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ci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i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n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iscr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-2"/>
        </w:rPr>
        <w:t>e</w:t>
      </w:r>
      <w:r w:rsidRPr="00F8174A">
        <w:rPr>
          <w:color w:val="000000"/>
        </w:rPr>
        <w:t>,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ar</w:t>
      </w:r>
      <w:r w:rsidRPr="00F8174A">
        <w:rPr>
          <w:color w:val="000000"/>
          <w:spacing w:val="-1"/>
        </w:rPr>
        <w:t>i</w:t>
      </w:r>
      <w:r w:rsidRPr="00F8174A">
        <w:rPr>
          <w:color w:val="000000"/>
        </w:rPr>
        <w:t>tà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</w:rPr>
        <w:t>tra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t</w:t>
      </w:r>
      <w:r w:rsidRPr="00F8174A">
        <w:rPr>
          <w:color w:val="000000"/>
          <w:spacing w:val="-2"/>
        </w:rPr>
        <w:t>a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en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,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  <w:spacing w:val="-3"/>
        </w:rPr>
        <w:t>r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r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i</w:t>
      </w:r>
      <w:r w:rsidRPr="00F8174A">
        <w:rPr>
          <w:color w:val="000000"/>
        </w:rPr>
        <w:t xml:space="preserve">tà e </w:t>
      </w:r>
      <w:proofErr w:type="gramStart"/>
      <w:r w:rsidRPr="00F8174A">
        <w:rPr>
          <w:color w:val="000000"/>
        </w:rPr>
        <w:t>trasp</w:t>
      </w:r>
      <w:r w:rsidRPr="00F8174A">
        <w:rPr>
          <w:color w:val="000000"/>
          <w:spacing w:val="-1"/>
        </w:rPr>
        <w:t>a</w:t>
      </w:r>
      <w:r w:rsidRPr="00F8174A">
        <w:rPr>
          <w:color w:val="000000"/>
        </w:rPr>
        <w:t>ren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 xml:space="preserve">a, </w:t>
      </w:r>
      <w:r w:rsidRPr="00F8174A">
        <w:rPr>
          <w:color w:val="000000"/>
          <w:spacing w:val="25"/>
        </w:rPr>
        <w:t xml:space="preserve"> </w:t>
      </w:r>
      <w:r w:rsidRPr="00F8174A">
        <w:rPr>
          <w:color w:val="000000"/>
        </w:rPr>
        <w:t>se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</w:rPr>
        <w:t>o</w:t>
      </w:r>
      <w:proofErr w:type="gramEnd"/>
      <w:r w:rsidRPr="00F8174A">
        <w:rPr>
          <w:color w:val="000000"/>
        </w:rPr>
        <w:t xml:space="preserve">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</w:rPr>
        <w:t xml:space="preserve">il </w:t>
      </w:r>
      <w:r w:rsidRPr="00F8174A">
        <w:rPr>
          <w:color w:val="000000"/>
          <w:spacing w:val="24"/>
        </w:rPr>
        <w:t xml:space="preserve"> </w:t>
      </w:r>
      <w:r w:rsidRPr="00F8174A">
        <w:rPr>
          <w:color w:val="000000"/>
        </w:rPr>
        <w:t xml:space="preserve">criterio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</w:t>
      </w:r>
      <w:r w:rsidRPr="00F8174A">
        <w:rPr>
          <w:color w:val="000000"/>
          <w:spacing w:val="-3"/>
        </w:rPr>
        <w:t>’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ffe</w:t>
      </w:r>
      <w:r w:rsidRPr="00F8174A">
        <w:rPr>
          <w:color w:val="000000"/>
          <w:spacing w:val="-2"/>
        </w:rPr>
        <w:t>r</w:t>
      </w:r>
      <w:r w:rsidRPr="00F8174A">
        <w:rPr>
          <w:color w:val="000000"/>
        </w:rPr>
        <w:t xml:space="preserve">ta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</w:rPr>
        <w:t>ec</w:t>
      </w:r>
      <w:r w:rsidRPr="00F8174A">
        <w:rPr>
          <w:color w:val="000000"/>
          <w:spacing w:val="2"/>
        </w:rPr>
        <w:t>o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ic</w:t>
      </w:r>
      <w:r w:rsidRPr="00F8174A">
        <w:rPr>
          <w:color w:val="000000"/>
          <w:spacing w:val="-3"/>
        </w:rPr>
        <w:t>a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en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 xml:space="preserve">e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 xml:space="preserve">iù </w:t>
      </w:r>
      <w:r w:rsidRPr="00F8174A">
        <w:rPr>
          <w:color w:val="000000"/>
          <w:spacing w:val="24"/>
        </w:rPr>
        <w:t xml:space="preserve">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tag</w:t>
      </w:r>
      <w:r w:rsidRPr="00F8174A">
        <w:rPr>
          <w:color w:val="000000"/>
          <w:spacing w:val="-1"/>
        </w:rPr>
        <w:t>g</w:t>
      </w:r>
      <w:r w:rsidRPr="00F8174A">
        <w:rPr>
          <w:color w:val="000000"/>
        </w:rPr>
        <w:t>i</w:t>
      </w:r>
      <w:r w:rsidRPr="00F8174A">
        <w:rPr>
          <w:color w:val="000000"/>
          <w:spacing w:val="-2"/>
        </w:rPr>
        <w:t>o</w:t>
      </w:r>
      <w:r w:rsidRPr="00F8174A">
        <w:rPr>
          <w:color w:val="000000"/>
        </w:rPr>
        <w:t xml:space="preserve">sa </w:t>
      </w:r>
      <w:r w:rsidRPr="00F8174A">
        <w:rPr>
          <w:color w:val="000000"/>
          <w:spacing w:val="25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re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is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 xml:space="preserve">o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a</w:t>
      </w:r>
      <w:r w:rsidRPr="00F8174A">
        <w:rPr>
          <w:color w:val="000000"/>
          <w:spacing w:val="5"/>
        </w:rPr>
        <w:t>l</w:t>
      </w:r>
      <w:r w:rsidRPr="00F8174A">
        <w:rPr>
          <w:color w:val="000000"/>
        </w:rPr>
        <w:t>l’a</w:t>
      </w:r>
      <w:r w:rsidRPr="00F8174A">
        <w:rPr>
          <w:color w:val="000000"/>
          <w:spacing w:val="-1"/>
        </w:rPr>
        <w:t>r</w:t>
      </w:r>
      <w:r w:rsidRPr="00F8174A">
        <w:rPr>
          <w:color w:val="000000"/>
        </w:rPr>
        <w:t xml:space="preserve">t. </w:t>
      </w:r>
      <w:r w:rsidR="00A61537">
        <w:rPr>
          <w:color w:val="000000"/>
        </w:rPr>
        <w:t>95</w:t>
      </w:r>
      <w:r w:rsidRPr="009C47D9">
        <w:rPr>
          <w:b/>
          <w:color w:val="000000"/>
        </w:rPr>
        <w:t xml:space="preserve"> </w:t>
      </w:r>
      <w:r w:rsidRPr="009C47D9">
        <w:rPr>
          <w:b/>
          <w:color w:val="000000"/>
          <w:spacing w:val="26"/>
        </w:rPr>
        <w:t xml:space="preserve"> </w:t>
      </w:r>
      <w:r w:rsidRPr="009C47D9">
        <w:rPr>
          <w:b/>
          <w:color w:val="000000"/>
          <w:spacing w:val="-1"/>
        </w:rPr>
        <w:t>d</w:t>
      </w:r>
      <w:r w:rsidRPr="009C47D9">
        <w:rPr>
          <w:b/>
          <w:color w:val="000000"/>
        </w:rPr>
        <w:t xml:space="preserve">el </w:t>
      </w:r>
      <w:r w:rsidRPr="009C47D9">
        <w:rPr>
          <w:b/>
          <w:color w:val="000000"/>
          <w:spacing w:val="25"/>
        </w:rPr>
        <w:t xml:space="preserve"> </w:t>
      </w:r>
      <w:proofErr w:type="spellStart"/>
      <w:r w:rsidRPr="009C47D9">
        <w:rPr>
          <w:b/>
          <w:color w:val="000000"/>
          <w:spacing w:val="1"/>
        </w:rPr>
        <w:t>D</w:t>
      </w:r>
      <w:r w:rsidRPr="009C47D9">
        <w:rPr>
          <w:b/>
          <w:color w:val="000000"/>
        </w:rPr>
        <w:t>.Lgs.</w:t>
      </w:r>
      <w:proofErr w:type="spellEnd"/>
      <w:r w:rsidRPr="009C47D9">
        <w:rPr>
          <w:b/>
          <w:color w:val="000000"/>
        </w:rPr>
        <w:t xml:space="preserve"> </w:t>
      </w:r>
      <w:r w:rsidR="00A61537">
        <w:rPr>
          <w:b/>
          <w:color w:val="000000"/>
        </w:rPr>
        <w:t>50</w:t>
      </w:r>
      <w:r w:rsidRPr="009C47D9">
        <w:rPr>
          <w:b/>
          <w:color w:val="000000"/>
          <w:spacing w:val="-1"/>
        </w:rPr>
        <w:t>/</w:t>
      </w:r>
      <w:r w:rsidRPr="009C47D9">
        <w:rPr>
          <w:b/>
          <w:color w:val="000000"/>
          <w:spacing w:val="1"/>
        </w:rPr>
        <w:t>2</w:t>
      </w:r>
      <w:r w:rsidRPr="009C47D9">
        <w:rPr>
          <w:b/>
          <w:color w:val="000000"/>
          <w:spacing w:val="-2"/>
        </w:rPr>
        <w:t>0</w:t>
      </w:r>
      <w:r w:rsidR="00A61537">
        <w:rPr>
          <w:b/>
          <w:color w:val="000000"/>
          <w:spacing w:val="-2"/>
        </w:rPr>
        <w:t>1</w:t>
      </w:r>
      <w:r w:rsidRPr="009C47D9">
        <w:rPr>
          <w:b/>
          <w:color w:val="000000"/>
          <w:spacing w:val="1"/>
        </w:rPr>
        <w:t>6</w:t>
      </w:r>
      <w:r w:rsidRPr="00F8174A">
        <w:rPr>
          <w:color w:val="000000"/>
          <w:spacing w:val="1"/>
        </w:rPr>
        <w:t xml:space="preserve"> e in relazione all’esaustività in base a quanto richiesto dal</w:t>
      </w:r>
      <w:r>
        <w:rPr>
          <w:color w:val="000000"/>
          <w:spacing w:val="1"/>
        </w:rPr>
        <w:t>la presente procedura selettiva</w:t>
      </w:r>
      <w:r w:rsidRPr="00F8174A">
        <w:rPr>
          <w:color w:val="000000"/>
        </w:rPr>
        <w:t xml:space="preserve">. </w:t>
      </w:r>
    </w:p>
    <w:p w:rsidR="00991073" w:rsidRDefault="00DA306F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  <w:spacing w:val="1"/>
        </w:rPr>
      </w:pPr>
      <w:r w:rsidRPr="00F8174A">
        <w:rPr>
          <w:color w:val="000000"/>
        </w:rPr>
        <w:t>In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se</w:t>
      </w:r>
      <w:r w:rsidRPr="00F8174A">
        <w:rPr>
          <w:color w:val="000000"/>
          <w:spacing w:val="-3"/>
        </w:rPr>
        <w:t>d</w:t>
      </w:r>
      <w:r w:rsidRPr="00F8174A">
        <w:rPr>
          <w:color w:val="000000"/>
        </w:rPr>
        <w:t>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 c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  <w:spacing w:val="-3"/>
        </w:rPr>
        <w:t>p</w:t>
      </w:r>
      <w:r w:rsidRPr="00F8174A">
        <w:rPr>
          <w:color w:val="000000"/>
        </w:rPr>
        <w:t>ara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 xml:space="preserve">si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</w:rPr>
        <w:t>cederà al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 xml:space="preserve">a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taz</w:t>
      </w:r>
      <w:r w:rsidRPr="00F8174A">
        <w:rPr>
          <w:color w:val="000000"/>
          <w:spacing w:val="-1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do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er</w:t>
      </w:r>
      <w:r w:rsidRPr="00F8174A">
        <w:rPr>
          <w:color w:val="000000"/>
          <w:spacing w:val="-1"/>
        </w:rPr>
        <w:t>v</w:t>
      </w:r>
      <w:r w:rsidRPr="00F8174A">
        <w:rPr>
          <w:color w:val="000000"/>
        </w:rPr>
        <w:t>en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al</w:t>
      </w:r>
      <w:r w:rsidRPr="00F8174A">
        <w:rPr>
          <w:color w:val="000000"/>
          <w:spacing w:val="-3"/>
        </w:rPr>
        <w:t>l</w:t>
      </w:r>
      <w:r w:rsidRPr="00F8174A">
        <w:rPr>
          <w:color w:val="000000"/>
        </w:rPr>
        <w:t>’asseg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-2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3"/>
        </w:rPr>
        <w:t>u</w:t>
      </w:r>
      <w:r w:rsidRPr="00F8174A">
        <w:rPr>
          <w:color w:val="000000"/>
        </w:rPr>
        <w:t xml:space="preserve">n </w:t>
      </w:r>
      <w:r w:rsidRPr="00F8174A">
        <w:rPr>
          <w:color w:val="000000"/>
          <w:spacing w:val="-1"/>
        </w:rPr>
        <w:t>pun</w:t>
      </w:r>
      <w:r w:rsidRPr="00F8174A">
        <w:rPr>
          <w:color w:val="000000"/>
        </w:rPr>
        <w:t>t</w:t>
      </w:r>
      <w:r w:rsidRPr="00F8174A">
        <w:rPr>
          <w:color w:val="000000"/>
          <w:spacing w:val="1"/>
        </w:rPr>
        <w:t>e</w:t>
      </w:r>
      <w:r w:rsidRPr="00F8174A">
        <w:rPr>
          <w:color w:val="000000"/>
          <w:spacing w:val="-1"/>
        </w:rPr>
        <w:t>gg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,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se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</w:rPr>
        <w:t>o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ar</w:t>
      </w:r>
      <w:r w:rsidRPr="00F8174A">
        <w:rPr>
          <w:color w:val="000000"/>
          <w:spacing w:val="-3"/>
        </w:rPr>
        <w:t>a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>t</w:t>
      </w:r>
      <w:r w:rsidRPr="00F8174A">
        <w:rPr>
          <w:color w:val="000000"/>
        </w:rPr>
        <w:t>ri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s</w:t>
      </w:r>
      <w:r w:rsidRPr="00F8174A">
        <w:rPr>
          <w:color w:val="000000"/>
          <w:spacing w:val="1"/>
        </w:rPr>
        <w:t>o</w:t>
      </w:r>
      <w:r>
        <w:rPr>
          <w:color w:val="000000"/>
          <w:spacing w:val="1"/>
        </w:rPr>
        <w:t>tto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ri</w:t>
      </w:r>
      <w:r w:rsidRPr="00F8174A">
        <w:rPr>
          <w:color w:val="000000"/>
          <w:spacing w:val="-4"/>
        </w:rPr>
        <w:t>p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rt</w:t>
      </w:r>
      <w:r w:rsidRPr="00F8174A">
        <w:rPr>
          <w:color w:val="000000"/>
          <w:spacing w:val="-2"/>
        </w:rPr>
        <w:t>a</w:t>
      </w:r>
      <w:r w:rsidRPr="00F8174A">
        <w:rPr>
          <w:color w:val="000000"/>
        </w:rPr>
        <w:t>ti,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  <w:spacing w:val="-1"/>
        </w:rPr>
        <w:t>h</w:t>
      </w:r>
      <w:r w:rsidRPr="00F8174A">
        <w:rPr>
          <w:color w:val="000000"/>
        </w:rPr>
        <w:t>é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a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st</w:t>
      </w:r>
      <w:r w:rsidRPr="00F8174A">
        <w:rPr>
          <w:color w:val="000000"/>
          <w:spacing w:val="1"/>
        </w:rPr>
        <w:t>e</w:t>
      </w:r>
      <w:r w:rsidRPr="00F8174A">
        <w:rPr>
          <w:color w:val="000000"/>
        </w:rPr>
        <w:t>su</w:t>
      </w:r>
      <w:r w:rsidRPr="00F8174A">
        <w:rPr>
          <w:color w:val="000000"/>
          <w:spacing w:val="-1"/>
        </w:rPr>
        <w:t>r</w:t>
      </w:r>
      <w:r w:rsidRPr="00F8174A">
        <w:rPr>
          <w:color w:val="000000"/>
        </w:rPr>
        <w:t xml:space="preserve">a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un</w:t>
      </w:r>
      <w:r w:rsidRPr="00F8174A">
        <w:rPr>
          <w:color w:val="000000"/>
        </w:rPr>
        <w:t>a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g</w:t>
      </w:r>
      <w:r w:rsidRPr="00F8174A">
        <w:rPr>
          <w:color w:val="000000"/>
        </w:rPr>
        <w:t>ra</w:t>
      </w:r>
      <w:r w:rsidRPr="00F8174A">
        <w:rPr>
          <w:color w:val="000000"/>
          <w:spacing w:val="-1"/>
        </w:rPr>
        <w:t>du</w:t>
      </w:r>
      <w:r w:rsidRPr="00F8174A">
        <w:rPr>
          <w:color w:val="000000"/>
        </w:rPr>
        <w:t>at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ria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in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b</w:t>
      </w:r>
      <w:r w:rsidRPr="00F8174A">
        <w:rPr>
          <w:color w:val="000000"/>
        </w:rPr>
        <w:t>ase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a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qu</w:t>
      </w:r>
      <w:r w:rsidRPr="00F8174A">
        <w:rPr>
          <w:color w:val="000000"/>
        </w:rPr>
        <w:t>ale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cede</w:t>
      </w:r>
      <w:r w:rsidRPr="00F8174A">
        <w:rPr>
          <w:color w:val="000000"/>
          <w:spacing w:val="-2"/>
        </w:rPr>
        <w:t>r</w:t>
      </w:r>
      <w:r w:rsidRPr="00F8174A">
        <w:rPr>
          <w:color w:val="000000"/>
        </w:rPr>
        <w:t xml:space="preserve">e </w:t>
      </w:r>
      <w:r>
        <w:rPr>
          <w:color w:val="000000"/>
        </w:rPr>
        <w:t>all’affidamento dell’incarico</w:t>
      </w:r>
      <w:r w:rsidRPr="00F8174A">
        <w:rPr>
          <w:color w:val="000000"/>
        </w:rPr>
        <w:t>.</w:t>
      </w:r>
      <w:r w:rsidR="00991073" w:rsidRPr="00991073">
        <w:rPr>
          <w:color w:val="000000"/>
          <w:spacing w:val="1"/>
        </w:rPr>
        <w:t xml:space="preserve"> </w:t>
      </w:r>
    </w:p>
    <w:p w:rsidR="00991073" w:rsidRDefault="00991073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  <w:r w:rsidRPr="00F8174A">
        <w:rPr>
          <w:color w:val="000000"/>
          <w:spacing w:val="1"/>
        </w:rPr>
        <w:t>D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a</w:t>
      </w:r>
      <w:r w:rsidRPr="00F8174A">
        <w:rPr>
          <w:color w:val="000000"/>
          <w:spacing w:val="-2"/>
        </w:rPr>
        <w:t xml:space="preserve"> c</w:t>
      </w:r>
      <w:r w:rsidRPr="00F8174A">
        <w:rPr>
          <w:color w:val="000000"/>
          <w:spacing w:val="1"/>
        </w:rPr>
        <w:t>om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ara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elle</w:t>
      </w:r>
      <w:r w:rsidRPr="00F8174A">
        <w:rPr>
          <w:color w:val="000000"/>
          <w:spacing w:val="-1"/>
        </w:rPr>
        <w:t xml:space="preserve"> 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f</w:t>
      </w:r>
      <w:r w:rsidRPr="00F8174A">
        <w:rPr>
          <w:color w:val="000000"/>
          <w:spacing w:val="-3"/>
        </w:rPr>
        <w:t>f</w:t>
      </w:r>
      <w:r w:rsidRPr="00F8174A">
        <w:rPr>
          <w:color w:val="000000"/>
        </w:rPr>
        <w:t>erte</w:t>
      </w:r>
      <w:r w:rsidRPr="00F8174A">
        <w:rPr>
          <w:color w:val="000000"/>
          <w:spacing w:val="-1"/>
        </w:rPr>
        <w:t xml:space="preserve"> </w:t>
      </w:r>
      <w:r w:rsidRPr="00F8174A">
        <w:rPr>
          <w:color w:val="000000"/>
        </w:rPr>
        <w:t>si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se</w:t>
      </w:r>
      <w:r w:rsidRPr="00F8174A">
        <w:rPr>
          <w:color w:val="000000"/>
          <w:spacing w:val="-2"/>
        </w:rPr>
        <w:t>l</w:t>
      </w:r>
      <w:r w:rsidRPr="00F8174A">
        <w:rPr>
          <w:color w:val="000000"/>
        </w:rPr>
        <w:t>ezi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-2"/>
        </w:rPr>
        <w:t>r</w:t>
      </w:r>
      <w:r w:rsidRPr="00F8174A">
        <w:rPr>
          <w:color w:val="000000"/>
        </w:rPr>
        <w:t xml:space="preserve">à </w:t>
      </w:r>
      <w:proofErr w:type="gramStart"/>
      <w:r w:rsidRPr="00F8174A">
        <w:rPr>
          <w:color w:val="000000"/>
        </w:rPr>
        <w:t>q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ella</w:t>
      </w:r>
      <w:r w:rsidRPr="00F8174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economicamente</w:t>
      </w:r>
      <w:proofErr w:type="gramEnd"/>
      <w:r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iù</w:t>
      </w:r>
      <w:r w:rsidRPr="00F8174A">
        <w:rPr>
          <w:color w:val="000000"/>
          <w:spacing w:val="-1"/>
        </w:rPr>
        <w:t xml:space="preserve">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gg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s</w:t>
      </w:r>
      <w:r>
        <w:rPr>
          <w:color w:val="000000"/>
        </w:rPr>
        <w:t xml:space="preserve">a </w:t>
      </w:r>
      <w:r w:rsidRPr="00F8174A">
        <w:rPr>
          <w:color w:val="000000"/>
        </w:rPr>
        <w:t>s</w:t>
      </w:r>
      <w:r w:rsidRPr="00F8174A">
        <w:rPr>
          <w:color w:val="000000"/>
          <w:spacing w:val="-1"/>
        </w:rPr>
        <w:t>e</w:t>
      </w:r>
      <w:r w:rsidRPr="00F8174A">
        <w:rPr>
          <w:color w:val="000000"/>
        </w:rPr>
        <w:t>c</w:t>
      </w:r>
      <w:r w:rsidRPr="00F8174A">
        <w:rPr>
          <w:color w:val="000000"/>
          <w:spacing w:val="-1"/>
        </w:rPr>
        <w:t>ond</w:t>
      </w:r>
      <w:r w:rsidRPr="00F8174A">
        <w:rPr>
          <w:color w:val="000000"/>
        </w:rPr>
        <w:t>o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 xml:space="preserve">i </w:t>
      </w:r>
      <w:r w:rsidRPr="00F8174A">
        <w:rPr>
          <w:color w:val="000000"/>
          <w:spacing w:val="1"/>
        </w:rPr>
        <w:t>c</w:t>
      </w:r>
      <w:r w:rsidRPr="00F8174A">
        <w:rPr>
          <w:color w:val="000000"/>
        </w:rPr>
        <w:t>ri</w:t>
      </w:r>
      <w:r w:rsidRPr="00F8174A">
        <w:rPr>
          <w:color w:val="000000"/>
          <w:spacing w:val="-3"/>
        </w:rPr>
        <w:t>t</w:t>
      </w:r>
      <w:r w:rsidRPr="00F8174A">
        <w:rPr>
          <w:color w:val="000000"/>
        </w:rPr>
        <w:t>eri di</w:t>
      </w:r>
      <w:r w:rsidRPr="00F8174A">
        <w:rPr>
          <w:color w:val="000000"/>
          <w:spacing w:val="-1"/>
        </w:rPr>
        <w:t xml:space="preserve"> </w:t>
      </w:r>
      <w:r w:rsidRPr="00F8174A">
        <w:rPr>
          <w:color w:val="000000"/>
        </w:rPr>
        <w:t>ag</w:t>
      </w:r>
      <w:r w:rsidRPr="00F8174A">
        <w:rPr>
          <w:color w:val="000000"/>
          <w:spacing w:val="-1"/>
        </w:rPr>
        <w:t>g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ud</w:t>
      </w:r>
      <w:r w:rsidRPr="00F8174A">
        <w:rPr>
          <w:color w:val="000000"/>
        </w:rPr>
        <w:t>ica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-2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>
        <w:rPr>
          <w:color w:val="000000"/>
        </w:rPr>
        <w:t xml:space="preserve"> sotto riportati</w:t>
      </w:r>
      <w:r w:rsidRPr="00F8174A">
        <w:rPr>
          <w:color w:val="000000"/>
        </w:rPr>
        <w:t>.</w:t>
      </w:r>
    </w:p>
    <w:p w:rsidR="00E57FA5" w:rsidRPr="00F8174A" w:rsidRDefault="00E57FA5" w:rsidP="00E57FA5">
      <w:pPr>
        <w:autoSpaceDE w:val="0"/>
        <w:autoSpaceDN w:val="0"/>
        <w:adjustRightInd w:val="0"/>
        <w:ind w:right="-17"/>
        <w:jc w:val="both"/>
        <w:rPr>
          <w:color w:val="000000"/>
        </w:rPr>
      </w:pPr>
      <w:r w:rsidRPr="00F8174A">
        <w:rPr>
          <w:color w:val="000000"/>
        </w:rPr>
        <w:t>Tutte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 xml:space="preserve">le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taz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 xml:space="preserve">i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elle</w:t>
      </w:r>
      <w:r w:rsidRPr="00F8174A">
        <w:rPr>
          <w:color w:val="000000"/>
          <w:spacing w:val="1"/>
        </w:rPr>
        <w:t xml:space="preserve"> o</w:t>
      </w:r>
      <w:r w:rsidRPr="00F8174A">
        <w:rPr>
          <w:color w:val="000000"/>
        </w:rPr>
        <w:t>ffer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ei cu</w:t>
      </w:r>
      <w:r w:rsidRPr="00F8174A">
        <w:rPr>
          <w:color w:val="000000"/>
          <w:spacing w:val="-1"/>
        </w:rPr>
        <w:t>r</w:t>
      </w:r>
      <w:r w:rsidRPr="00F8174A">
        <w:rPr>
          <w:color w:val="000000"/>
        </w:rPr>
        <w:t>ric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 xml:space="preserve">la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ei 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r</w:t>
      </w:r>
      <w:r w:rsidRPr="00F8174A">
        <w:rPr>
          <w:color w:val="000000"/>
          <w:spacing w:val="-3"/>
        </w:rPr>
        <w:t>r</w:t>
      </w:r>
      <w:r w:rsidRPr="00F8174A">
        <w:rPr>
          <w:color w:val="000000"/>
        </w:rPr>
        <w:t>enti sara</w:t>
      </w:r>
      <w:r w:rsidRPr="00F8174A">
        <w:rPr>
          <w:color w:val="000000"/>
          <w:spacing w:val="-1"/>
        </w:rPr>
        <w:t>nn</w:t>
      </w:r>
      <w:r w:rsidRPr="00F8174A">
        <w:rPr>
          <w:color w:val="000000"/>
        </w:rPr>
        <w:t>o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eff</w:t>
      </w:r>
      <w:r w:rsidRPr="00F8174A">
        <w:rPr>
          <w:color w:val="000000"/>
          <w:spacing w:val="-2"/>
        </w:rPr>
        <w:t>et</w:t>
      </w:r>
      <w:r w:rsidRPr="00F8174A">
        <w:rPr>
          <w:color w:val="000000"/>
        </w:rPr>
        <w:t>tuate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 xml:space="preserve">al </w:t>
      </w:r>
      <w:r w:rsidRPr="00F8174A">
        <w:rPr>
          <w:color w:val="000000"/>
          <w:spacing w:val="1"/>
        </w:rPr>
        <w:t>D</w:t>
      </w:r>
      <w:r w:rsidRPr="00F8174A">
        <w:rPr>
          <w:color w:val="000000"/>
        </w:rPr>
        <w:t>ir</w:t>
      </w:r>
      <w:r w:rsidRPr="00F8174A">
        <w:rPr>
          <w:color w:val="000000"/>
          <w:spacing w:val="-1"/>
        </w:rPr>
        <w:t>ig</w:t>
      </w:r>
      <w:r w:rsidRPr="00F8174A">
        <w:rPr>
          <w:color w:val="000000"/>
        </w:rPr>
        <w:t>e</w:t>
      </w:r>
      <w:r w:rsidRPr="00F8174A">
        <w:rPr>
          <w:color w:val="000000"/>
          <w:spacing w:val="6"/>
        </w:rPr>
        <w:t>n</w:t>
      </w:r>
      <w:r w:rsidRPr="00F8174A">
        <w:rPr>
          <w:color w:val="000000"/>
        </w:rPr>
        <w:t>te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S</w:t>
      </w:r>
      <w:r w:rsidRPr="00F8174A">
        <w:rPr>
          <w:color w:val="000000"/>
          <w:spacing w:val="-3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la</w:t>
      </w:r>
      <w:r w:rsidRPr="00F8174A">
        <w:rPr>
          <w:color w:val="000000"/>
          <w:spacing w:val="-3"/>
        </w:rPr>
        <w:t>s</w:t>
      </w:r>
      <w:r w:rsidRPr="00F8174A">
        <w:rPr>
          <w:color w:val="000000"/>
        </w:rPr>
        <w:t xml:space="preserve">tico </w:t>
      </w:r>
      <w:r>
        <w:rPr>
          <w:color w:val="000000"/>
        </w:rPr>
        <w:t xml:space="preserve">che nominerà 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pp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si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c</w:t>
      </w:r>
      <w:r w:rsidRPr="00F8174A">
        <w:rPr>
          <w:color w:val="000000"/>
          <w:spacing w:val="-1"/>
        </w:rPr>
        <w:t>om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iss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>
        <w:rPr>
          <w:color w:val="000000"/>
        </w:rPr>
        <w:t xml:space="preserve"> che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</w:rPr>
        <w:t>cederà al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v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taz</w:t>
      </w:r>
      <w:r w:rsidRPr="00F8174A">
        <w:rPr>
          <w:color w:val="000000"/>
          <w:spacing w:val="-1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</w:rPr>
        <w:t>e c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arat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3"/>
        </w:rPr>
        <w:t>d</w:t>
      </w:r>
      <w:r w:rsidRPr="00F8174A">
        <w:rPr>
          <w:color w:val="000000"/>
          <w:spacing w:val="1"/>
        </w:rPr>
        <w:t>om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-3"/>
        </w:rPr>
        <w:t>d</w:t>
      </w:r>
      <w:r w:rsidRPr="00F8174A">
        <w:rPr>
          <w:color w:val="000000"/>
        </w:rPr>
        <w:t>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er</w:t>
      </w:r>
      <w:r w:rsidRPr="00F8174A">
        <w:rPr>
          <w:color w:val="000000"/>
          <w:spacing w:val="-1"/>
        </w:rPr>
        <w:t>v</w:t>
      </w:r>
      <w:r w:rsidRPr="00F8174A">
        <w:rPr>
          <w:color w:val="000000"/>
        </w:rPr>
        <w:t>en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te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f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3"/>
        </w:rPr>
        <w:t>r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i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ai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3"/>
        </w:rPr>
        <w:t>r</w:t>
      </w:r>
      <w:r w:rsidRPr="00F8174A">
        <w:rPr>
          <w:color w:val="000000"/>
        </w:rPr>
        <w:t>eq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isiti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re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i</w:t>
      </w:r>
      <w:r w:rsidRPr="00F8174A">
        <w:rPr>
          <w:color w:val="000000"/>
          <w:spacing w:val="-3"/>
        </w:rPr>
        <w:t>s</w:t>
      </w:r>
      <w:r w:rsidRPr="00F8174A">
        <w:rPr>
          <w:color w:val="000000"/>
        </w:rPr>
        <w:t>ti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al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b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, stileranno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un</w:t>
      </w:r>
      <w:r w:rsidRPr="00F8174A">
        <w:rPr>
          <w:color w:val="000000"/>
        </w:rPr>
        <w:t>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g</w:t>
      </w:r>
      <w:r w:rsidRPr="00F8174A">
        <w:rPr>
          <w:color w:val="000000"/>
        </w:rPr>
        <w:t>ra</w:t>
      </w:r>
      <w:r w:rsidRPr="00F8174A">
        <w:rPr>
          <w:color w:val="000000"/>
          <w:spacing w:val="-1"/>
        </w:rPr>
        <w:t>du</w:t>
      </w:r>
      <w:r w:rsidRPr="00F8174A">
        <w:rPr>
          <w:color w:val="000000"/>
        </w:rPr>
        <w:t>at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ria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2"/>
        </w:rPr>
        <w:t>se</w:t>
      </w:r>
      <w:r w:rsidRPr="00F8174A">
        <w:rPr>
          <w:color w:val="000000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</w:rPr>
        <w:t>o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</w:rPr>
        <w:t>la tabel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ta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  <w:spacing w:val="1"/>
        </w:rPr>
        <w:t>e</w:t>
      </w:r>
      <w:r w:rsidRPr="00F8174A">
        <w:rPr>
          <w:color w:val="000000"/>
        </w:rPr>
        <w:t>,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si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</w:rPr>
        <w:t>aca</w:t>
      </w:r>
      <w:r w:rsidRPr="00F8174A">
        <w:rPr>
          <w:color w:val="000000"/>
          <w:spacing w:val="-1"/>
        </w:rPr>
        <w:t>b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g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ud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, verrà affi</w:t>
      </w:r>
      <w:r w:rsidRPr="00F8174A">
        <w:rPr>
          <w:color w:val="000000"/>
          <w:spacing w:val="-4"/>
        </w:rPr>
        <w:t>d</w:t>
      </w:r>
      <w:r w:rsidRPr="00F8174A">
        <w:rPr>
          <w:color w:val="000000"/>
        </w:rPr>
        <w:t>ato l’i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cari</w:t>
      </w:r>
      <w:r w:rsidRPr="00F8174A">
        <w:rPr>
          <w:color w:val="000000"/>
          <w:spacing w:val="-3"/>
        </w:rPr>
        <w:t>c</w:t>
      </w:r>
      <w:r w:rsidRPr="00F8174A">
        <w:rPr>
          <w:color w:val="000000"/>
          <w:spacing w:val="1"/>
        </w:rPr>
        <w:t>o</w:t>
      </w:r>
      <w:r>
        <w:rPr>
          <w:color w:val="000000"/>
          <w:spacing w:val="1"/>
        </w:rPr>
        <w:t xml:space="preserve"> previo colloquio con il Dirigente Scolastico o con propri </w:t>
      </w:r>
      <w:proofErr w:type="gramStart"/>
      <w:r>
        <w:rPr>
          <w:color w:val="000000"/>
          <w:spacing w:val="1"/>
        </w:rPr>
        <w:t>delegati..</w:t>
      </w:r>
      <w:proofErr w:type="gramEnd"/>
    </w:p>
    <w:p w:rsidR="00E57FA5" w:rsidRPr="00B67C2A" w:rsidRDefault="00E57FA5" w:rsidP="00E57F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 xml:space="preserve">La graduatoria delle singole candidature verrà effettuata in base </w:t>
      </w:r>
      <w:r>
        <w:rPr>
          <w:rFonts w:eastAsiaTheme="minorHAnsi"/>
          <w:color w:val="000000"/>
        </w:rPr>
        <w:t xml:space="preserve">alla somma ottenuta </w:t>
      </w:r>
      <w:proofErr w:type="gramStart"/>
      <w:r>
        <w:rPr>
          <w:rFonts w:eastAsiaTheme="minorHAnsi"/>
          <w:color w:val="000000"/>
        </w:rPr>
        <w:t xml:space="preserve">dalla </w:t>
      </w:r>
      <w:r w:rsidRPr="00B67C2A">
        <w:rPr>
          <w:rFonts w:eastAsiaTheme="minorHAnsi"/>
          <w:color w:val="000000"/>
        </w:rPr>
        <w:t xml:space="preserve"> valutazione</w:t>
      </w:r>
      <w:proofErr w:type="gramEnd"/>
      <w:r w:rsidRPr="00B67C2A">
        <w:rPr>
          <w:rFonts w:eastAsiaTheme="minorHAnsi"/>
          <w:color w:val="000000"/>
        </w:rPr>
        <w:t xml:space="preserve"> dei titoli riportati nella</w:t>
      </w:r>
      <w:r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tabella (Allegato B)</w:t>
      </w:r>
      <w:r>
        <w:rPr>
          <w:rFonts w:eastAsiaTheme="minorHAnsi"/>
          <w:color w:val="000000"/>
        </w:rPr>
        <w:t>+ valutazione offerta economica (Allegato C).</w:t>
      </w:r>
    </w:p>
    <w:p w:rsidR="00E57FA5" w:rsidRDefault="00E57FA5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</w:p>
    <w:p w:rsidR="006466C5" w:rsidRDefault="006466C5" w:rsidP="00E57FA5">
      <w:pPr>
        <w:tabs>
          <w:tab w:val="left" w:pos="10490"/>
        </w:tabs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  <w:r>
        <w:rPr>
          <w:color w:val="000000"/>
        </w:rPr>
        <w:t>L’incarico sarà affidato al concorrente che avrà ottenuto il maggiore punteggio dato dalla somma dei punteggi attribuiti ai titoli posseduti + il punteggio attribuito per l’offerta economica.</w:t>
      </w:r>
    </w:p>
    <w:p w:rsidR="006466C5" w:rsidRDefault="006466C5" w:rsidP="00E57FA5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</w:p>
    <w:p w:rsidR="00991073" w:rsidRDefault="00991073" w:rsidP="00991073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F8174A">
        <w:rPr>
          <w:color w:val="000000"/>
          <w:spacing w:val="1"/>
        </w:rPr>
        <w:t>L</w:t>
      </w:r>
      <w:r w:rsidRPr="00F8174A">
        <w:rPr>
          <w:color w:val="000000"/>
        </w:rPr>
        <w:t>’Istitu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s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lastica si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riserva,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c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  <w:spacing w:val="-1"/>
        </w:rPr>
        <w:t>unqu</w:t>
      </w:r>
      <w:r w:rsidRPr="00F8174A">
        <w:rPr>
          <w:color w:val="000000"/>
        </w:rPr>
        <w:t>e,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la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fa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l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à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n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gg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ud</w:t>
      </w:r>
      <w:r w:rsidRPr="00F8174A">
        <w:rPr>
          <w:color w:val="000000"/>
        </w:rPr>
        <w:t>icare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la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g</w:t>
      </w:r>
      <w:r w:rsidRPr="00F8174A">
        <w:rPr>
          <w:color w:val="000000"/>
        </w:rPr>
        <w:t>ara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qu</w:t>
      </w:r>
      <w:r w:rsidRPr="00F8174A">
        <w:rPr>
          <w:color w:val="000000"/>
        </w:rPr>
        <w:t>alora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en</w:t>
      </w:r>
      <w:r w:rsidRPr="00F8174A">
        <w:rPr>
          <w:color w:val="000000"/>
          <w:spacing w:val="-1"/>
        </w:rPr>
        <w:t>i</w:t>
      </w:r>
      <w:r w:rsidRPr="00F8174A">
        <w:rPr>
          <w:color w:val="000000"/>
          <w:spacing w:val="-2"/>
        </w:rPr>
        <w:t>s</w:t>
      </w:r>
      <w:r w:rsidRPr="00F8174A">
        <w:rPr>
          <w:color w:val="000000"/>
        </w:rPr>
        <w:t>se</w:t>
      </w:r>
      <w:r w:rsidRPr="00F8174A">
        <w:rPr>
          <w:color w:val="000000"/>
          <w:spacing w:val="1"/>
        </w:rPr>
        <w:t xml:space="preserve"> m</w:t>
      </w:r>
      <w:r w:rsidRPr="00F8174A">
        <w:rPr>
          <w:color w:val="000000"/>
        </w:rPr>
        <w:t>e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</w:rPr>
        <w:t>o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</w:rPr>
        <w:t>l’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t</w:t>
      </w:r>
      <w:r w:rsidRPr="00F8174A">
        <w:rPr>
          <w:color w:val="000000"/>
          <w:spacing w:val="1"/>
        </w:rPr>
        <w:t>e</w:t>
      </w:r>
      <w:r w:rsidRPr="00F8174A">
        <w:rPr>
          <w:color w:val="000000"/>
        </w:rPr>
        <w:t>res</w:t>
      </w:r>
      <w:r w:rsidRPr="00F8174A">
        <w:rPr>
          <w:color w:val="000000"/>
          <w:spacing w:val="-2"/>
        </w:rPr>
        <w:t>s</w:t>
      </w:r>
      <w:r w:rsidRPr="00F8174A">
        <w:rPr>
          <w:color w:val="000000"/>
        </w:rPr>
        <w:t xml:space="preserve">e </w:t>
      </w:r>
      <w:r w:rsidRPr="00F8174A">
        <w:rPr>
          <w:color w:val="000000"/>
          <w:spacing w:val="-1"/>
        </w:rPr>
        <w:t>pubb</w:t>
      </w:r>
      <w:r w:rsidRPr="00F8174A">
        <w:rPr>
          <w:color w:val="000000"/>
        </w:rPr>
        <w:t>lico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o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el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ca</w:t>
      </w:r>
      <w:r w:rsidRPr="00F8174A">
        <w:rPr>
          <w:color w:val="000000"/>
          <w:spacing w:val="-2"/>
        </w:rPr>
        <w:t>s</w:t>
      </w:r>
      <w:r w:rsidRPr="00F8174A">
        <w:rPr>
          <w:color w:val="000000"/>
        </w:rPr>
        <w:t>o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in c</w:t>
      </w:r>
      <w:r w:rsidRPr="00F8174A">
        <w:rPr>
          <w:color w:val="000000"/>
          <w:spacing w:val="-3"/>
        </w:rPr>
        <w:t>u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essu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elle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f</w:t>
      </w:r>
      <w:r w:rsidRPr="00F8174A">
        <w:rPr>
          <w:color w:val="000000"/>
          <w:spacing w:val="-3"/>
        </w:rPr>
        <w:t>f</w:t>
      </w:r>
      <w:r w:rsidRPr="00F8174A">
        <w:rPr>
          <w:color w:val="000000"/>
        </w:rPr>
        <w:t>erte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3"/>
        </w:rPr>
        <w:t>p</w:t>
      </w:r>
      <w:r w:rsidRPr="00F8174A">
        <w:rPr>
          <w:color w:val="000000"/>
        </w:rPr>
        <w:t>er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en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e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f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</w:rPr>
        <w:t>sse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ri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en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ris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e</w:t>
      </w:r>
      <w:r w:rsidRPr="00F8174A">
        <w:rPr>
          <w:color w:val="000000"/>
          <w:spacing w:val="-1"/>
        </w:rPr>
        <w:t>t</w:t>
      </w:r>
      <w:r w:rsidRPr="00F8174A">
        <w:rPr>
          <w:color w:val="000000"/>
        </w:rPr>
        <w:t>to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</w:rPr>
        <w:t>al</w:t>
      </w:r>
      <w:r w:rsidRPr="00F8174A">
        <w:rPr>
          <w:color w:val="000000"/>
          <w:spacing w:val="-3"/>
        </w:rPr>
        <w:t>l</w:t>
      </w:r>
      <w:r w:rsidRPr="00F8174A">
        <w:rPr>
          <w:color w:val="000000"/>
        </w:rPr>
        <w:t>e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esig</w:t>
      </w:r>
      <w:r w:rsidRPr="00F8174A">
        <w:rPr>
          <w:color w:val="000000"/>
          <w:spacing w:val="-2"/>
        </w:rPr>
        <w:t>e</w:t>
      </w:r>
      <w:r w:rsidRPr="00F8174A">
        <w:rPr>
          <w:color w:val="000000"/>
          <w:spacing w:val="-1"/>
        </w:rPr>
        <w:t>nz</w:t>
      </w:r>
      <w:r w:rsidRPr="00F8174A">
        <w:rPr>
          <w:color w:val="000000"/>
        </w:rPr>
        <w:t>e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e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 xml:space="preserve">a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isponi</w:t>
      </w:r>
      <w:r w:rsidRPr="00F8174A">
        <w:rPr>
          <w:color w:val="000000"/>
          <w:spacing w:val="-1"/>
        </w:rPr>
        <w:t>b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ità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e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no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ica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  <w:spacing w:val="-2"/>
        </w:rPr>
        <w:t>e</w:t>
      </w:r>
      <w:r w:rsidRPr="00F8174A">
        <w:rPr>
          <w:color w:val="000000"/>
        </w:rPr>
        <w:t>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Sc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 xml:space="preserve">la. Si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</w:rPr>
        <w:t>ederà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  <w:spacing w:val="-2"/>
        </w:rPr>
        <w:t>’</w:t>
      </w:r>
      <w:r w:rsidRPr="00F8174A">
        <w:rPr>
          <w:color w:val="000000"/>
        </w:rPr>
        <w:t>aff</w:t>
      </w:r>
      <w:r w:rsidRPr="00F8174A">
        <w:rPr>
          <w:color w:val="000000"/>
          <w:spacing w:val="-1"/>
        </w:rPr>
        <w:t>id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en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o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ell’</w:t>
      </w:r>
      <w:r w:rsidRPr="00F8174A">
        <w:rPr>
          <w:color w:val="000000"/>
          <w:spacing w:val="-1"/>
        </w:rPr>
        <w:t>in</w:t>
      </w:r>
      <w:r w:rsidRPr="00F8174A">
        <w:rPr>
          <w:color w:val="000000"/>
        </w:rPr>
        <w:t>car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</w:rPr>
        <w:t>co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3"/>
        </w:rPr>
        <w:t>a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che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 xml:space="preserve">in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rese</w:t>
      </w:r>
      <w:r w:rsidRPr="00F8174A">
        <w:rPr>
          <w:color w:val="000000"/>
          <w:spacing w:val="-1"/>
        </w:rPr>
        <w:t>nz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un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s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3"/>
        </w:rPr>
        <w:t>l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 xml:space="preserve"> o</w:t>
      </w:r>
      <w:r w:rsidRPr="00F8174A">
        <w:rPr>
          <w:color w:val="000000"/>
        </w:rPr>
        <w:t>ffe</w:t>
      </w:r>
      <w:r w:rsidRPr="00F8174A">
        <w:rPr>
          <w:color w:val="000000"/>
          <w:spacing w:val="-2"/>
        </w:rPr>
        <w:t>r</w:t>
      </w:r>
      <w:r w:rsidRPr="00F8174A">
        <w:rPr>
          <w:color w:val="000000"/>
        </w:rPr>
        <w:t>t</w:t>
      </w:r>
      <w:r w:rsidRPr="00F8174A">
        <w:rPr>
          <w:color w:val="000000"/>
          <w:spacing w:val="-2"/>
        </w:rPr>
        <w:t>a</w:t>
      </w:r>
      <w:r w:rsidRPr="00F8174A">
        <w:rPr>
          <w:color w:val="000000"/>
        </w:rPr>
        <w:t xml:space="preserve">, </w:t>
      </w:r>
      <w:r w:rsidRPr="00F8174A">
        <w:rPr>
          <w:color w:val="000000"/>
          <w:spacing w:val="-1"/>
        </w:rPr>
        <w:t>pu</w:t>
      </w:r>
      <w:r w:rsidRPr="00F8174A">
        <w:rPr>
          <w:color w:val="000000"/>
        </w:rPr>
        <w:t>rc</w:t>
      </w:r>
      <w:r w:rsidRPr="00F8174A">
        <w:rPr>
          <w:color w:val="000000"/>
          <w:spacing w:val="-1"/>
        </w:rPr>
        <w:t>h</w:t>
      </w:r>
      <w:r w:rsidRPr="00F8174A">
        <w:rPr>
          <w:color w:val="000000"/>
        </w:rPr>
        <w:t>é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riten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ta</w:t>
      </w:r>
      <w:r w:rsidRPr="00F8174A">
        <w:rPr>
          <w:color w:val="000000"/>
          <w:spacing w:val="-1"/>
        </w:rPr>
        <w:t xml:space="preserve">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id</w:t>
      </w:r>
      <w:r w:rsidRPr="00F8174A">
        <w:rPr>
          <w:color w:val="000000"/>
        </w:rPr>
        <w:t>a, ai</w:t>
      </w:r>
      <w:r w:rsidRPr="00F8174A">
        <w:rPr>
          <w:color w:val="000000"/>
          <w:spacing w:val="-2"/>
        </w:rPr>
        <w:t xml:space="preserve"> s</w:t>
      </w:r>
      <w:r w:rsidRPr="00F8174A">
        <w:rPr>
          <w:color w:val="000000"/>
        </w:rPr>
        <w:t xml:space="preserve">ensi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ell’a</w:t>
      </w:r>
      <w:r w:rsidRPr="00F8174A">
        <w:rPr>
          <w:color w:val="000000"/>
          <w:spacing w:val="-1"/>
        </w:rPr>
        <w:t>r</w:t>
      </w:r>
      <w:r w:rsidRPr="00F8174A">
        <w:rPr>
          <w:color w:val="000000"/>
        </w:rPr>
        <w:t>t.</w:t>
      </w:r>
      <w:r w:rsidRPr="00F8174A">
        <w:rPr>
          <w:color w:val="000000"/>
          <w:spacing w:val="-2"/>
        </w:rPr>
        <w:t xml:space="preserve"> 3</w:t>
      </w:r>
      <w:r w:rsidRPr="00F8174A">
        <w:rPr>
          <w:color w:val="000000"/>
          <w:spacing w:val="1"/>
        </w:rPr>
        <w:t>4</w:t>
      </w:r>
      <w:r w:rsidRPr="00F8174A">
        <w:rPr>
          <w:color w:val="000000"/>
        </w:rPr>
        <w:t>, c.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</w:rPr>
        <w:t>4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del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  <w:spacing w:val="1"/>
        </w:rPr>
        <w:t>D</w:t>
      </w:r>
      <w:r w:rsidRPr="00F8174A">
        <w:rPr>
          <w:color w:val="000000"/>
          <w:spacing w:val="-3"/>
        </w:rPr>
        <w:t>.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 xml:space="preserve">. </w:t>
      </w:r>
      <w:r w:rsidRPr="00F8174A">
        <w:rPr>
          <w:color w:val="000000"/>
          <w:spacing w:val="-2"/>
        </w:rPr>
        <w:t>4</w:t>
      </w:r>
      <w:r w:rsidRPr="00F8174A">
        <w:rPr>
          <w:color w:val="000000"/>
          <w:spacing w:val="1"/>
        </w:rPr>
        <w:t>4</w:t>
      </w:r>
      <w:r w:rsidRPr="00F8174A">
        <w:rPr>
          <w:color w:val="000000"/>
          <w:spacing w:val="-1"/>
        </w:rPr>
        <w:t>/</w:t>
      </w:r>
      <w:r w:rsidRPr="00F8174A">
        <w:rPr>
          <w:color w:val="000000"/>
          <w:spacing w:val="1"/>
        </w:rPr>
        <w:t>2</w:t>
      </w:r>
      <w:r w:rsidRPr="00F8174A">
        <w:rPr>
          <w:color w:val="000000"/>
          <w:spacing w:val="-2"/>
        </w:rPr>
        <w:t>00</w:t>
      </w:r>
      <w:r w:rsidRPr="00F8174A">
        <w:rPr>
          <w:color w:val="000000"/>
          <w:spacing w:val="1"/>
        </w:rPr>
        <w:t>1</w:t>
      </w:r>
    </w:p>
    <w:p w:rsidR="00E57FA5" w:rsidRDefault="00E57FA5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rFonts w:eastAsiaTheme="minorHAnsi"/>
          <w:color w:val="000000"/>
        </w:rPr>
      </w:pPr>
    </w:p>
    <w:p w:rsidR="00991073" w:rsidRDefault="00EA78BA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In assenza di candidature il bando sarà reiterato</w:t>
      </w:r>
      <w:r>
        <w:rPr>
          <w:rFonts w:eastAsiaTheme="minorHAnsi"/>
          <w:color w:val="000000"/>
        </w:rPr>
        <w:t>.</w:t>
      </w:r>
    </w:p>
    <w:p w:rsidR="006466C5" w:rsidRDefault="006466C5" w:rsidP="006466C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6466C5" w:rsidRDefault="006466C5" w:rsidP="006466C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A78BA" w:rsidRDefault="00EA78BA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</w:p>
    <w:p w:rsidR="00991073" w:rsidRDefault="00991073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b/>
        </w:rPr>
      </w:pPr>
      <w:r w:rsidRPr="00AA5BA2">
        <w:rPr>
          <w:b/>
        </w:rPr>
        <w:t>COSTO COMPLESSIVO DELL’OFFERTA</w:t>
      </w:r>
    </w:p>
    <w:p w:rsidR="001779A6" w:rsidRDefault="004371AF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  <w:r>
        <w:rPr>
          <w:color w:val="000000"/>
          <w:spacing w:val="1"/>
        </w:rPr>
        <w:t xml:space="preserve">L’offerta economica, pena esclusione, non potrà superare l’importo di € </w:t>
      </w:r>
      <w:r w:rsidR="009C47D9">
        <w:rPr>
          <w:color w:val="000000"/>
          <w:spacing w:val="1"/>
        </w:rPr>
        <w:t>2100</w:t>
      </w:r>
      <w:r>
        <w:rPr>
          <w:color w:val="000000"/>
          <w:spacing w:val="1"/>
        </w:rPr>
        <w:t>,00 (costo orario € 35,</w:t>
      </w:r>
      <w:proofErr w:type="gramStart"/>
      <w:r>
        <w:rPr>
          <w:color w:val="000000"/>
          <w:spacing w:val="1"/>
        </w:rPr>
        <w:t xml:space="preserve">00 </w:t>
      </w:r>
      <w:r w:rsidR="001B0E76">
        <w:rPr>
          <w:color w:val="000000"/>
          <w:spacing w:val="1"/>
        </w:rPr>
        <w:t xml:space="preserve"> x</w:t>
      </w:r>
      <w:proofErr w:type="gramEnd"/>
      <w:r w:rsidR="001B0E76">
        <w:rPr>
          <w:color w:val="000000"/>
          <w:spacing w:val="1"/>
        </w:rPr>
        <w:t xml:space="preserve"> </w:t>
      </w:r>
      <w:r w:rsidR="009C47D9">
        <w:rPr>
          <w:color w:val="000000"/>
          <w:spacing w:val="1"/>
        </w:rPr>
        <w:t>60</w:t>
      </w:r>
      <w:r w:rsidR="001B0E76">
        <w:rPr>
          <w:color w:val="000000"/>
          <w:spacing w:val="1"/>
        </w:rPr>
        <w:t xml:space="preserve"> ore,  </w:t>
      </w:r>
      <w:r>
        <w:rPr>
          <w:color w:val="000000"/>
          <w:spacing w:val="1"/>
        </w:rPr>
        <w:t xml:space="preserve">desunto dalla </w:t>
      </w:r>
      <w:r w:rsidR="001B0E76">
        <w:rPr>
          <w:color w:val="000000"/>
          <w:spacing w:val="1"/>
        </w:rPr>
        <w:t xml:space="preserve">tabella 5 allegata al CCNL 2006/09 Comparto Scuola recante le misure del compenso orario lordo tabellare spettante al personale docente per prestazioni aggiuntive all’orario </w:t>
      </w:r>
      <w:r w:rsidR="001B0E76" w:rsidRPr="001B0E76">
        <w:rPr>
          <w:color w:val="000000"/>
          <w:spacing w:val="1"/>
        </w:rPr>
        <w:t>d’obbligo</w:t>
      </w:r>
      <w:r w:rsidR="001B0E76" w:rsidRPr="001B0E76">
        <w:rPr>
          <w:rFonts w:eastAsiaTheme="minorHAnsi"/>
          <w:bCs/>
        </w:rPr>
        <w:t xml:space="preserve"> di insegnamento</w:t>
      </w:r>
      <w:r w:rsidR="001B0E76">
        <w:rPr>
          <w:rFonts w:eastAsiaTheme="minorHAnsi"/>
          <w:b/>
          <w:bCs/>
        </w:rPr>
        <w:t xml:space="preserve">) </w:t>
      </w:r>
      <w:r w:rsidR="001779A6" w:rsidRPr="00F8174A">
        <w:rPr>
          <w:color w:val="000000"/>
          <w:spacing w:val="1"/>
        </w:rPr>
        <w:t>om</w:t>
      </w:r>
      <w:r w:rsidR="001779A6" w:rsidRPr="00F8174A">
        <w:rPr>
          <w:color w:val="000000"/>
          <w:spacing w:val="-1"/>
        </w:rPr>
        <w:t>n</w:t>
      </w:r>
      <w:r w:rsidR="001779A6" w:rsidRPr="00F8174A">
        <w:rPr>
          <w:color w:val="000000"/>
        </w:rPr>
        <w:t>i</w:t>
      </w:r>
      <w:r w:rsidR="001779A6" w:rsidRPr="00F8174A">
        <w:rPr>
          <w:color w:val="000000"/>
          <w:spacing w:val="-3"/>
        </w:rPr>
        <w:t>c</w:t>
      </w:r>
      <w:r w:rsidR="001779A6" w:rsidRPr="00F8174A">
        <w:rPr>
          <w:color w:val="000000"/>
          <w:spacing w:val="-1"/>
        </w:rPr>
        <w:t>o</w:t>
      </w:r>
      <w:r w:rsidR="001779A6" w:rsidRPr="00F8174A">
        <w:rPr>
          <w:color w:val="000000"/>
          <w:spacing w:val="1"/>
        </w:rPr>
        <w:t>m</w:t>
      </w:r>
      <w:r w:rsidR="001779A6" w:rsidRPr="00F8174A">
        <w:rPr>
          <w:color w:val="000000"/>
          <w:spacing w:val="-1"/>
        </w:rPr>
        <w:t>p</w:t>
      </w:r>
      <w:r w:rsidR="001779A6" w:rsidRPr="00F8174A">
        <w:rPr>
          <w:color w:val="000000"/>
        </w:rPr>
        <w:t>rens</w:t>
      </w:r>
      <w:r w:rsidR="001779A6" w:rsidRPr="00F8174A">
        <w:rPr>
          <w:color w:val="000000"/>
          <w:spacing w:val="-3"/>
        </w:rPr>
        <w:t>i</w:t>
      </w:r>
      <w:r w:rsidR="001779A6" w:rsidRPr="00F8174A">
        <w:rPr>
          <w:color w:val="000000"/>
          <w:spacing w:val="1"/>
        </w:rPr>
        <w:t>v</w:t>
      </w:r>
      <w:r w:rsidR="001779A6" w:rsidRPr="00F8174A">
        <w:rPr>
          <w:color w:val="000000"/>
        </w:rPr>
        <w:t>o</w:t>
      </w:r>
      <w:r w:rsidR="001779A6" w:rsidRPr="00F8174A">
        <w:rPr>
          <w:color w:val="000000"/>
          <w:spacing w:val="-3"/>
        </w:rPr>
        <w:t xml:space="preserve"> </w:t>
      </w:r>
      <w:r w:rsidR="001779A6" w:rsidRPr="00F8174A">
        <w:rPr>
          <w:color w:val="000000"/>
          <w:spacing w:val="-1"/>
        </w:rPr>
        <w:t>d</w:t>
      </w:r>
      <w:r w:rsidR="001779A6" w:rsidRPr="00F8174A">
        <w:rPr>
          <w:color w:val="000000"/>
        </w:rPr>
        <w:t xml:space="preserve">i </w:t>
      </w:r>
      <w:r w:rsidR="001779A6" w:rsidRPr="00F8174A">
        <w:rPr>
          <w:color w:val="000000"/>
          <w:spacing w:val="-1"/>
        </w:rPr>
        <w:t>qu</w:t>
      </w:r>
      <w:r w:rsidR="001779A6" w:rsidRPr="00F8174A">
        <w:rPr>
          <w:color w:val="000000"/>
        </w:rPr>
        <w:t>als</w:t>
      </w:r>
      <w:r w:rsidR="001779A6" w:rsidRPr="00F8174A">
        <w:rPr>
          <w:color w:val="000000"/>
          <w:spacing w:val="-1"/>
        </w:rPr>
        <w:t>i</w:t>
      </w:r>
      <w:r w:rsidR="001779A6" w:rsidRPr="00F8174A">
        <w:rPr>
          <w:color w:val="000000"/>
        </w:rPr>
        <w:t>asi</w:t>
      </w:r>
      <w:r w:rsidR="001779A6" w:rsidRPr="00F8174A">
        <w:rPr>
          <w:color w:val="000000"/>
          <w:spacing w:val="1"/>
        </w:rPr>
        <w:t xml:space="preserve"> </w:t>
      </w:r>
      <w:r w:rsidR="001779A6" w:rsidRPr="00F8174A">
        <w:rPr>
          <w:color w:val="000000"/>
        </w:rPr>
        <w:t>riten</w:t>
      </w:r>
      <w:r w:rsidR="001779A6" w:rsidRPr="00F8174A">
        <w:rPr>
          <w:color w:val="000000"/>
          <w:spacing w:val="-1"/>
        </w:rPr>
        <w:t>u</w:t>
      </w:r>
      <w:r w:rsidR="001779A6" w:rsidRPr="00F8174A">
        <w:rPr>
          <w:color w:val="000000"/>
        </w:rPr>
        <w:t>ta</w:t>
      </w:r>
      <w:r w:rsidR="001779A6" w:rsidRPr="00F8174A">
        <w:rPr>
          <w:color w:val="000000"/>
          <w:spacing w:val="1"/>
        </w:rPr>
        <w:t xml:space="preserve"> </w:t>
      </w:r>
      <w:r w:rsidR="001779A6" w:rsidRPr="00F8174A">
        <w:rPr>
          <w:color w:val="000000"/>
        </w:rPr>
        <w:t>fi</w:t>
      </w:r>
      <w:r w:rsidR="001779A6" w:rsidRPr="00F8174A">
        <w:rPr>
          <w:color w:val="000000"/>
          <w:spacing w:val="-3"/>
        </w:rPr>
        <w:t>s</w:t>
      </w:r>
      <w:r w:rsidR="001779A6" w:rsidRPr="00F8174A">
        <w:rPr>
          <w:color w:val="000000"/>
        </w:rPr>
        <w:t>cale</w:t>
      </w:r>
      <w:r w:rsidR="001779A6">
        <w:rPr>
          <w:color w:val="000000"/>
        </w:rPr>
        <w:t>, assistenziale</w:t>
      </w:r>
      <w:r w:rsidR="001779A6" w:rsidRPr="00F8174A">
        <w:rPr>
          <w:color w:val="000000"/>
          <w:spacing w:val="-1"/>
        </w:rPr>
        <w:t xml:space="preserve"> </w:t>
      </w:r>
      <w:r w:rsidR="001779A6" w:rsidRPr="00F8174A">
        <w:rPr>
          <w:color w:val="000000"/>
        </w:rPr>
        <w:t>e</w:t>
      </w:r>
      <w:r w:rsidR="001779A6" w:rsidRPr="00F8174A">
        <w:rPr>
          <w:color w:val="000000"/>
          <w:spacing w:val="-1"/>
        </w:rPr>
        <w:t>/</w:t>
      </w:r>
      <w:r w:rsidR="001779A6" w:rsidRPr="00F8174A">
        <w:rPr>
          <w:color w:val="000000"/>
        </w:rPr>
        <w:t>o</w:t>
      </w:r>
      <w:r w:rsidR="001779A6" w:rsidRPr="00F8174A">
        <w:rPr>
          <w:color w:val="000000"/>
          <w:spacing w:val="1"/>
        </w:rPr>
        <w:t xml:space="preserve"> </w:t>
      </w:r>
      <w:r w:rsidR="001779A6" w:rsidRPr="00F8174A">
        <w:rPr>
          <w:color w:val="000000"/>
        </w:rPr>
        <w:t>spe</w:t>
      </w:r>
      <w:r w:rsidR="001779A6" w:rsidRPr="00F8174A">
        <w:rPr>
          <w:color w:val="000000"/>
          <w:spacing w:val="-2"/>
        </w:rPr>
        <w:t>s</w:t>
      </w:r>
      <w:r w:rsidR="001779A6" w:rsidRPr="00F8174A">
        <w:rPr>
          <w:color w:val="000000"/>
        </w:rPr>
        <w:t>a</w:t>
      </w:r>
      <w:r w:rsidR="001779A6">
        <w:rPr>
          <w:color w:val="000000"/>
        </w:rPr>
        <w:t xml:space="preserve"> </w:t>
      </w:r>
      <w:r w:rsidR="001779A6" w:rsidRPr="00F8174A">
        <w:rPr>
          <w:color w:val="000000"/>
        </w:rPr>
        <w:t xml:space="preserve">. </w:t>
      </w:r>
    </w:p>
    <w:p w:rsidR="001779A6" w:rsidRDefault="001779A6" w:rsidP="00DA306F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pacing w:val="1"/>
        </w:rPr>
      </w:pPr>
    </w:p>
    <w:p w:rsidR="005200FB" w:rsidRPr="005200FB" w:rsidRDefault="005200FB" w:rsidP="00DA306F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000000"/>
          <w:spacing w:val="1"/>
        </w:rPr>
      </w:pPr>
      <w:r w:rsidRPr="005200FB">
        <w:rPr>
          <w:b/>
          <w:color w:val="000000"/>
          <w:spacing w:val="1"/>
        </w:rPr>
        <w:t>REQUISITI D’AMMISSIONE</w:t>
      </w:r>
    </w:p>
    <w:p w:rsidR="005200FB" w:rsidRDefault="005200FB" w:rsidP="005200F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I candidati dovranno dimostrare di essere in possesso, pena l’esclusione, dei seguenti requisiti d’ammissione:</w:t>
      </w:r>
    </w:p>
    <w:p w:rsidR="005200FB" w:rsidRDefault="005200FB" w:rsidP="005200F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5200FB" w:rsidRPr="005200FB" w:rsidRDefault="005200FB" w:rsidP="005200F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00FB">
        <w:rPr>
          <w:color w:val="000000"/>
        </w:rPr>
        <w:t>Possesso della cittadinanza Italiana o di uno degli Stati membri dell’Unione Europea;</w:t>
      </w:r>
    </w:p>
    <w:p w:rsidR="005200FB" w:rsidRPr="00415355" w:rsidRDefault="005200FB" w:rsidP="005200F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55">
        <w:rPr>
          <w:rFonts w:ascii="Times New Roman" w:hAnsi="Times New Roman" w:cs="Times New Roman"/>
          <w:color w:val="000000"/>
          <w:sz w:val="24"/>
          <w:szCs w:val="24"/>
        </w:rPr>
        <w:t>Godere dei diritti civili e politici;</w:t>
      </w:r>
    </w:p>
    <w:p w:rsidR="005200FB" w:rsidRPr="00415355" w:rsidRDefault="005200FB" w:rsidP="005200F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55">
        <w:rPr>
          <w:rFonts w:ascii="Times New Roman" w:hAnsi="Times New Roman" w:cs="Times New Roman"/>
          <w:color w:val="000000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200FB" w:rsidRDefault="005200FB" w:rsidP="005200F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55">
        <w:rPr>
          <w:rFonts w:ascii="Times New Roman" w:hAnsi="Times New Roman" w:cs="Times New Roman"/>
          <w:color w:val="000000"/>
          <w:sz w:val="24"/>
          <w:szCs w:val="24"/>
        </w:rPr>
        <w:t>Non essere sottoposto a procedimenti penali.</w:t>
      </w:r>
    </w:p>
    <w:p w:rsidR="005200FB" w:rsidRDefault="005200FB" w:rsidP="005200F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Laurea conseguita in Italia o nel Paese Straniero la cui lingua è oggetto attinente all’incarico </w:t>
      </w:r>
    </w:p>
    <w:p w:rsidR="005200FB" w:rsidRDefault="005200FB" w:rsidP="00DA306F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pacing w:val="1"/>
        </w:rPr>
      </w:pPr>
    </w:p>
    <w:p w:rsidR="005200FB" w:rsidRDefault="005200FB" w:rsidP="00DA306F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000000"/>
          <w:spacing w:val="1"/>
        </w:rPr>
      </w:pPr>
      <w:r w:rsidRPr="005200FB">
        <w:rPr>
          <w:b/>
          <w:color w:val="000000"/>
          <w:spacing w:val="1"/>
        </w:rPr>
        <w:t>CRITERI</w:t>
      </w:r>
      <w:r>
        <w:rPr>
          <w:b/>
          <w:color w:val="000000"/>
          <w:spacing w:val="1"/>
        </w:rPr>
        <w:t>/</w:t>
      </w:r>
      <w:proofErr w:type="gramStart"/>
      <w:r>
        <w:rPr>
          <w:b/>
          <w:color w:val="000000"/>
          <w:spacing w:val="1"/>
        </w:rPr>
        <w:t xml:space="preserve">PARAMETRI </w:t>
      </w:r>
      <w:r w:rsidRPr="005200FB">
        <w:rPr>
          <w:b/>
          <w:color w:val="000000"/>
          <w:spacing w:val="1"/>
        </w:rPr>
        <w:t xml:space="preserve"> PER</w:t>
      </w:r>
      <w:proofErr w:type="gramEnd"/>
      <w:r w:rsidRPr="005200FB">
        <w:rPr>
          <w:b/>
          <w:color w:val="000000"/>
          <w:spacing w:val="1"/>
        </w:rPr>
        <w:t xml:space="preserve"> LA SELEZIONE</w:t>
      </w:r>
    </w:p>
    <w:p w:rsidR="005200FB" w:rsidRPr="005200FB" w:rsidRDefault="005200FB" w:rsidP="00DA306F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5200FB">
        <w:rPr>
          <w:color w:val="000000"/>
          <w:spacing w:val="1"/>
        </w:rPr>
        <w:t>Il servizio verrà aggiudicato all’offerta economicamente più vantaggiosa individuata sulla base della valutazione attribuita dalla Commissione appositamente preposta in relazione ai seguenti parametri:</w:t>
      </w:r>
    </w:p>
    <w:p w:rsidR="005200FB" w:rsidRPr="005200FB" w:rsidRDefault="005200FB" w:rsidP="00DA306F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5200FB">
        <w:rPr>
          <w:b/>
          <w:color w:val="000000"/>
        </w:rPr>
        <w:t>Professionalità (</w:t>
      </w:r>
      <w:r w:rsidRPr="005200FB">
        <w:rPr>
          <w:color w:val="000000"/>
        </w:rPr>
        <w:t>valutazione dei titoli posseduti, esperienze professionali acquisite formazione</w:t>
      </w:r>
    </w:p>
    <w:p w:rsidR="005200FB" w:rsidRPr="005200FB" w:rsidRDefault="005200FB" w:rsidP="005200FB">
      <w:pPr>
        <w:autoSpaceDE w:val="0"/>
        <w:autoSpaceDN w:val="0"/>
        <w:adjustRightInd w:val="0"/>
        <w:jc w:val="both"/>
        <w:rPr>
          <w:color w:val="000000"/>
        </w:rPr>
      </w:pPr>
      <w:r w:rsidRPr="005200FB">
        <w:rPr>
          <w:b/>
          <w:color w:val="000000"/>
        </w:rPr>
        <w:t>Economicità</w:t>
      </w:r>
      <w:r w:rsidRPr="005200FB">
        <w:rPr>
          <w:color w:val="000000"/>
        </w:rPr>
        <w:t xml:space="preserve"> (tariffa oraria lorda </w:t>
      </w:r>
      <w:r w:rsidRPr="005200FB">
        <w:rPr>
          <w:color w:val="000000"/>
          <w:spacing w:val="1"/>
        </w:rPr>
        <w:t>om</w:t>
      </w:r>
      <w:r w:rsidRPr="005200FB">
        <w:rPr>
          <w:color w:val="000000"/>
          <w:spacing w:val="-1"/>
        </w:rPr>
        <w:t>n</w:t>
      </w:r>
      <w:r w:rsidRPr="005200FB">
        <w:rPr>
          <w:color w:val="000000"/>
        </w:rPr>
        <w:t>i</w:t>
      </w:r>
      <w:r w:rsidRPr="005200FB">
        <w:rPr>
          <w:color w:val="000000"/>
          <w:spacing w:val="-3"/>
        </w:rPr>
        <w:t>c</w:t>
      </w:r>
      <w:r w:rsidRPr="005200FB">
        <w:rPr>
          <w:color w:val="000000"/>
          <w:spacing w:val="-1"/>
        </w:rPr>
        <w:t>o</w:t>
      </w:r>
      <w:r w:rsidRPr="005200FB">
        <w:rPr>
          <w:color w:val="000000"/>
          <w:spacing w:val="1"/>
        </w:rPr>
        <w:t>m</w:t>
      </w:r>
      <w:r w:rsidRPr="005200FB">
        <w:rPr>
          <w:color w:val="000000"/>
          <w:spacing w:val="-1"/>
        </w:rPr>
        <w:t>p</w:t>
      </w:r>
      <w:r w:rsidRPr="005200FB">
        <w:rPr>
          <w:color w:val="000000"/>
        </w:rPr>
        <w:t>rens</w:t>
      </w:r>
      <w:r w:rsidRPr="005200FB">
        <w:rPr>
          <w:color w:val="000000"/>
          <w:spacing w:val="-3"/>
        </w:rPr>
        <w:t>i</w:t>
      </w:r>
      <w:r w:rsidRPr="005200FB">
        <w:rPr>
          <w:color w:val="000000"/>
          <w:spacing w:val="1"/>
        </w:rPr>
        <w:t>v</w:t>
      </w:r>
      <w:r w:rsidRPr="005200FB">
        <w:rPr>
          <w:color w:val="000000"/>
        </w:rPr>
        <w:t>o</w:t>
      </w:r>
      <w:r w:rsidRPr="005200FB">
        <w:rPr>
          <w:color w:val="000000"/>
          <w:spacing w:val="-3"/>
        </w:rPr>
        <w:t xml:space="preserve"> </w:t>
      </w:r>
      <w:r w:rsidRPr="005200FB">
        <w:rPr>
          <w:color w:val="000000"/>
          <w:spacing w:val="-1"/>
        </w:rPr>
        <w:t>d</w:t>
      </w:r>
      <w:r w:rsidRPr="005200FB">
        <w:rPr>
          <w:color w:val="000000"/>
        </w:rPr>
        <w:t xml:space="preserve">i </w:t>
      </w:r>
      <w:r w:rsidRPr="005200FB">
        <w:rPr>
          <w:color w:val="000000"/>
          <w:spacing w:val="-1"/>
        </w:rPr>
        <w:t>qu</w:t>
      </w:r>
      <w:r w:rsidRPr="005200FB">
        <w:rPr>
          <w:color w:val="000000"/>
        </w:rPr>
        <w:t>als</w:t>
      </w:r>
      <w:r w:rsidRPr="005200FB">
        <w:rPr>
          <w:color w:val="000000"/>
          <w:spacing w:val="-1"/>
        </w:rPr>
        <w:t>i</w:t>
      </w:r>
      <w:r w:rsidRPr="005200FB">
        <w:rPr>
          <w:color w:val="000000"/>
        </w:rPr>
        <w:t>asi</w:t>
      </w:r>
      <w:r w:rsidRPr="005200FB">
        <w:rPr>
          <w:color w:val="000000"/>
          <w:spacing w:val="1"/>
        </w:rPr>
        <w:t xml:space="preserve"> </w:t>
      </w:r>
      <w:r w:rsidRPr="005200FB">
        <w:rPr>
          <w:color w:val="000000"/>
        </w:rPr>
        <w:t>riten</w:t>
      </w:r>
      <w:r w:rsidRPr="005200FB">
        <w:rPr>
          <w:color w:val="000000"/>
          <w:spacing w:val="-1"/>
        </w:rPr>
        <w:t>u</w:t>
      </w:r>
      <w:r w:rsidRPr="005200FB">
        <w:rPr>
          <w:color w:val="000000"/>
        </w:rPr>
        <w:t>ta</w:t>
      </w:r>
      <w:r w:rsidRPr="005200FB">
        <w:rPr>
          <w:color w:val="000000"/>
          <w:spacing w:val="1"/>
        </w:rPr>
        <w:t xml:space="preserve"> </w:t>
      </w:r>
      <w:r w:rsidRPr="005200FB">
        <w:rPr>
          <w:color w:val="000000"/>
        </w:rPr>
        <w:t>fi</w:t>
      </w:r>
      <w:r w:rsidRPr="005200FB">
        <w:rPr>
          <w:color w:val="000000"/>
          <w:spacing w:val="-3"/>
        </w:rPr>
        <w:t>s</w:t>
      </w:r>
      <w:r w:rsidRPr="005200FB">
        <w:rPr>
          <w:color w:val="000000"/>
        </w:rPr>
        <w:t>cale, assistenziale</w:t>
      </w:r>
      <w:r w:rsidRPr="005200FB">
        <w:rPr>
          <w:color w:val="000000"/>
          <w:spacing w:val="-1"/>
        </w:rPr>
        <w:t xml:space="preserve"> </w:t>
      </w:r>
      <w:r w:rsidRPr="005200FB">
        <w:rPr>
          <w:color w:val="000000"/>
        </w:rPr>
        <w:t>e</w:t>
      </w:r>
      <w:r w:rsidRPr="005200FB">
        <w:rPr>
          <w:color w:val="000000"/>
          <w:spacing w:val="-1"/>
        </w:rPr>
        <w:t>/</w:t>
      </w:r>
      <w:r w:rsidRPr="005200FB">
        <w:rPr>
          <w:color w:val="000000"/>
        </w:rPr>
        <w:t>o</w:t>
      </w:r>
      <w:r w:rsidRPr="005200FB">
        <w:rPr>
          <w:color w:val="000000"/>
          <w:spacing w:val="1"/>
        </w:rPr>
        <w:t xml:space="preserve"> </w:t>
      </w:r>
      <w:r w:rsidRPr="005200FB">
        <w:rPr>
          <w:color w:val="000000"/>
        </w:rPr>
        <w:t>spe</w:t>
      </w:r>
      <w:r w:rsidRPr="005200FB">
        <w:rPr>
          <w:color w:val="000000"/>
          <w:spacing w:val="-2"/>
        </w:rPr>
        <w:t>s</w:t>
      </w:r>
      <w:r w:rsidRPr="005200FB">
        <w:rPr>
          <w:color w:val="000000"/>
        </w:rPr>
        <w:t>a</w:t>
      </w:r>
      <w:r>
        <w:rPr>
          <w:b/>
          <w:color w:val="000000"/>
        </w:rPr>
        <w:t>)</w:t>
      </w:r>
      <w:r w:rsidRPr="005200FB">
        <w:rPr>
          <w:color w:val="000000"/>
        </w:rPr>
        <w:t xml:space="preserve">. </w:t>
      </w:r>
    </w:p>
    <w:p w:rsidR="005200FB" w:rsidRPr="005200FB" w:rsidRDefault="005200FB" w:rsidP="00DA306F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000000"/>
          <w:spacing w:val="1"/>
        </w:rPr>
      </w:pPr>
    </w:p>
    <w:p w:rsidR="009305CD" w:rsidRDefault="009305CD" w:rsidP="009305CD">
      <w:pPr>
        <w:autoSpaceDE w:val="0"/>
        <w:autoSpaceDN w:val="0"/>
        <w:adjustRightInd w:val="0"/>
        <w:jc w:val="both"/>
        <w:rPr>
          <w:color w:val="000000"/>
        </w:rPr>
      </w:pPr>
      <w:r w:rsidRPr="009305CD">
        <w:rPr>
          <w:b/>
          <w:color w:val="000000"/>
        </w:rPr>
        <w:t>VALUTAZIONE TITOLI</w:t>
      </w:r>
      <w:r>
        <w:rPr>
          <w:color w:val="000000"/>
        </w:rPr>
        <w:t>:</w:t>
      </w:r>
    </w:p>
    <w:p w:rsidR="009305CD" w:rsidRPr="009305CD" w:rsidRDefault="009305CD" w:rsidP="009305CD">
      <w:pPr>
        <w:autoSpaceDE w:val="0"/>
        <w:autoSpaceDN w:val="0"/>
        <w:adjustRightInd w:val="0"/>
        <w:jc w:val="both"/>
        <w:rPr>
          <w:color w:val="000000"/>
        </w:rPr>
      </w:pPr>
    </w:p>
    <w:p w:rsidR="00103C28" w:rsidRDefault="00103C28" w:rsidP="00103C2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Titoli culturali</w:t>
      </w:r>
      <w:r w:rsidR="00936110">
        <w:rPr>
          <w:color w:val="000000"/>
        </w:rPr>
        <w:t xml:space="preserve"> (punteggio massimo attribuibile 2</w:t>
      </w:r>
      <w:r w:rsidR="00C749DF">
        <w:rPr>
          <w:color w:val="000000"/>
        </w:rPr>
        <w:t>5</w:t>
      </w:r>
      <w:r w:rsidR="00936110">
        <w:rPr>
          <w:color w:val="000000"/>
        </w:rPr>
        <w:t xml:space="preserve"> punti</w:t>
      </w:r>
      <w:proofErr w:type="gramStart"/>
      <w:r w:rsidR="00936110">
        <w:rPr>
          <w:color w:val="000000"/>
        </w:rPr>
        <w:t xml:space="preserve">) </w:t>
      </w:r>
      <w:r>
        <w:rPr>
          <w:color w:val="000000"/>
        </w:rPr>
        <w:t>:</w:t>
      </w:r>
      <w:proofErr w:type="gramEnd"/>
    </w:p>
    <w:p w:rsidR="00103C28" w:rsidRDefault="00103C28" w:rsidP="00103C28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Laurea conseguita in Italia o nel Paese Straniero la cui lingua è oggetto attinente all’incarico</w:t>
      </w:r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36110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punti </w:t>
      </w:r>
      <w:r w:rsidR="00DF6127">
        <w:rPr>
          <w:rFonts w:ascii="Times New Roman" w:hAnsi="Times New Roman" w:cs="Times New Roman"/>
          <w:color w:val="000000"/>
          <w:sz w:val="24"/>
          <w:szCs w:val="24"/>
        </w:rPr>
        <w:t>20 da rapportare proporzionalmente al voto di laurea conseguito</w:t>
      </w:r>
      <w:r w:rsidR="004A6AFB">
        <w:rPr>
          <w:rFonts w:ascii="Times New Roman" w:hAnsi="Times New Roman" w:cs="Times New Roman"/>
          <w:color w:val="000000"/>
          <w:sz w:val="24"/>
          <w:szCs w:val="24"/>
        </w:rPr>
        <w:t xml:space="preserve"> in modo scalare</w:t>
      </w:r>
    </w:p>
    <w:p w:rsidR="00103C28" w:rsidRDefault="00103C28" w:rsidP="00103C28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Eventuale seconda laurea</w:t>
      </w:r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36110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punti 1)</w:t>
      </w:r>
    </w:p>
    <w:p w:rsidR="00103C28" w:rsidRDefault="00103C28" w:rsidP="00103C28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Diploma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conseguito  nel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Paese Straniero la cui lingua è oggetto attinente all’incarico</w:t>
      </w:r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110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punti </w:t>
      </w:r>
      <w:r w:rsidR="00DF61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361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03C28" w:rsidRDefault="00103C28" w:rsidP="00103C2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Esperienze Professionali</w:t>
      </w:r>
      <w:r w:rsidR="00936110">
        <w:rPr>
          <w:color w:val="000000"/>
        </w:rPr>
        <w:t xml:space="preserve"> (punteggio massimo attribuibile 30 punti</w:t>
      </w:r>
      <w:proofErr w:type="gramStart"/>
      <w:r w:rsidR="00936110">
        <w:rPr>
          <w:color w:val="000000"/>
        </w:rPr>
        <w:t xml:space="preserve">) </w:t>
      </w:r>
      <w:r>
        <w:rPr>
          <w:color w:val="000000"/>
        </w:rPr>
        <w:t>:</w:t>
      </w:r>
      <w:proofErr w:type="gramEnd"/>
    </w:p>
    <w:p w:rsidR="00103C28" w:rsidRDefault="00103C28" w:rsidP="00103C28">
      <w:pPr>
        <w:autoSpaceDE w:val="0"/>
        <w:autoSpaceDN w:val="0"/>
        <w:adjustRightInd w:val="0"/>
        <w:jc w:val="both"/>
        <w:rPr>
          <w:color w:val="000000"/>
        </w:rPr>
      </w:pPr>
    </w:p>
    <w:p w:rsidR="00103C28" w:rsidRDefault="00103C28" w:rsidP="00103C28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C28">
        <w:rPr>
          <w:rFonts w:ascii="Times New Roman" w:hAnsi="Times New Roman" w:cs="Times New Roman"/>
          <w:color w:val="000000"/>
          <w:sz w:val="24"/>
          <w:szCs w:val="24"/>
        </w:rPr>
        <w:t xml:space="preserve">Docenze in altri corsi di lingua (la cui lingua è oggetto attinente all’incarico) presso Istituti di Istruzione Secondaria di Secondo Grado Statali o Università </w:t>
      </w:r>
      <w:proofErr w:type="gramStart"/>
      <w:r w:rsidRPr="00103C28">
        <w:rPr>
          <w:rFonts w:ascii="Times New Roman" w:hAnsi="Times New Roman" w:cs="Times New Roman"/>
          <w:color w:val="000000"/>
          <w:sz w:val="24"/>
          <w:szCs w:val="24"/>
        </w:rPr>
        <w:t>Statali</w:t>
      </w:r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="00C749D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punti per corso</w:t>
      </w:r>
      <w:r w:rsidR="00C749DF">
        <w:rPr>
          <w:rFonts w:ascii="Times New Roman" w:hAnsi="Times New Roman" w:cs="Times New Roman"/>
          <w:color w:val="000000"/>
          <w:sz w:val="24"/>
          <w:szCs w:val="24"/>
        </w:rPr>
        <w:t xml:space="preserve"> annuale </w:t>
      </w:r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fino a un </w:t>
      </w:r>
      <w:proofErr w:type="spellStart"/>
      <w:r w:rsidR="00936110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="00C749D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36110">
        <w:rPr>
          <w:rFonts w:ascii="Times New Roman" w:hAnsi="Times New Roman" w:cs="Times New Roman"/>
          <w:color w:val="000000"/>
          <w:sz w:val="24"/>
          <w:szCs w:val="24"/>
        </w:rPr>
        <w:t xml:space="preserve"> punti)</w:t>
      </w:r>
      <w:r w:rsidRPr="00103C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3C28" w:rsidRPr="00936110" w:rsidRDefault="00103C28" w:rsidP="009361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110">
        <w:rPr>
          <w:rFonts w:ascii="Times New Roman" w:hAnsi="Times New Roman" w:cs="Times New Roman"/>
          <w:color w:val="000000"/>
          <w:sz w:val="24"/>
          <w:szCs w:val="24"/>
        </w:rPr>
        <w:t xml:space="preserve">Esaminatore e correttore per certificazioni lingue (la cui lingua è oggetto attinente </w:t>
      </w:r>
      <w:proofErr w:type="gramStart"/>
      <w:r w:rsidRPr="00936110">
        <w:rPr>
          <w:rFonts w:ascii="Times New Roman" w:hAnsi="Times New Roman" w:cs="Times New Roman"/>
          <w:color w:val="000000"/>
          <w:sz w:val="24"/>
          <w:szCs w:val="24"/>
        </w:rPr>
        <w:t>all’incarico)</w:t>
      </w:r>
      <w:r w:rsidR="00C74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110" w:rsidRPr="00936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9DF">
        <w:rPr>
          <w:rFonts w:ascii="Times New Roman" w:hAnsi="Times New Roman" w:cs="Times New Roman"/>
          <w:color w:val="000000"/>
          <w:sz w:val="24"/>
          <w:szCs w:val="24"/>
        </w:rPr>
        <w:t>punti</w:t>
      </w:r>
      <w:proofErr w:type="gramEnd"/>
      <w:r w:rsidR="00C749DF">
        <w:rPr>
          <w:rFonts w:ascii="Times New Roman" w:hAnsi="Times New Roman" w:cs="Times New Roman"/>
          <w:color w:val="000000"/>
          <w:sz w:val="24"/>
          <w:szCs w:val="24"/>
        </w:rPr>
        <w:t xml:space="preserve">  5</w:t>
      </w:r>
      <w:r w:rsidR="00936110" w:rsidRPr="009361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6110" w:rsidRDefault="004C330B" w:rsidP="009361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Esperienza maturata nel </w:t>
      </w:r>
      <w:r w:rsidR="000D26F8">
        <w:rPr>
          <w:rFonts w:ascii="Times New Roman" w:hAnsi="Times New Roman" w:cs="Times New Roman"/>
          <w:color w:val="000000"/>
          <w:sz w:val="24"/>
          <w:szCs w:val="24"/>
        </w:rPr>
        <w:t xml:space="preserve">settore (es. formazione per sostenere esami di certificazione esterna per la lingua oggetto attinente all’incarico – corso tedesco: Goethe </w:t>
      </w:r>
      <w:proofErr w:type="spellStart"/>
      <w:r w:rsidR="000D26F8">
        <w:rPr>
          <w:rFonts w:ascii="Times New Roman" w:hAnsi="Times New Roman" w:cs="Times New Roman"/>
          <w:color w:val="000000"/>
          <w:sz w:val="24"/>
          <w:szCs w:val="24"/>
        </w:rPr>
        <w:t>Zertifikat</w:t>
      </w:r>
      <w:proofErr w:type="spellEnd"/>
      <w:r w:rsidR="000D26F8">
        <w:rPr>
          <w:rFonts w:ascii="Times New Roman" w:hAnsi="Times New Roman" w:cs="Times New Roman"/>
          <w:color w:val="000000"/>
          <w:sz w:val="24"/>
          <w:szCs w:val="24"/>
        </w:rPr>
        <w:t xml:space="preserve">; corso francese: </w:t>
      </w:r>
      <w:proofErr w:type="spellStart"/>
      <w:r w:rsidR="000D26F8">
        <w:rPr>
          <w:rFonts w:ascii="Times New Roman" w:hAnsi="Times New Roman" w:cs="Times New Roman"/>
          <w:color w:val="000000"/>
          <w:sz w:val="24"/>
          <w:szCs w:val="24"/>
        </w:rPr>
        <w:t>Delf</w:t>
      </w:r>
      <w:proofErr w:type="spellEnd"/>
      <w:r w:rsidR="000D26F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0D26F8">
        <w:rPr>
          <w:rFonts w:ascii="Times New Roman" w:hAnsi="Times New Roman" w:cs="Times New Roman"/>
          <w:color w:val="000000"/>
          <w:sz w:val="24"/>
          <w:szCs w:val="24"/>
        </w:rPr>
        <w:t>Dalf</w:t>
      </w:r>
      <w:proofErr w:type="spellEnd"/>
      <w:r w:rsidR="000D26F8">
        <w:rPr>
          <w:rFonts w:ascii="Times New Roman" w:hAnsi="Times New Roman" w:cs="Times New Roman"/>
          <w:color w:val="000000"/>
          <w:sz w:val="24"/>
          <w:szCs w:val="24"/>
        </w:rPr>
        <w:t xml:space="preserve">; corso di spagnolo: </w:t>
      </w:r>
      <w:proofErr w:type="spellStart"/>
      <w:r w:rsidR="000D26F8">
        <w:rPr>
          <w:rFonts w:ascii="Times New Roman" w:hAnsi="Times New Roman" w:cs="Times New Roman"/>
          <w:color w:val="000000"/>
          <w:sz w:val="24"/>
          <w:szCs w:val="24"/>
        </w:rPr>
        <w:t>Dele</w:t>
      </w:r>
      <w:proofErr w:type="spellEnd"/>
      <w:r w:rsidR="000D26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36110" w:rsidRPr="00936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9DF" w:rsidRPr="00936110">
        <w:rPr>
          <w:rFonts w:ascii="Times New Roman" w:hAnsi="Times New Roman" w:cs="Times New Roman"/>
          <w:color w:val="000000"/>
          <w:sz w:val="24"/>
          <w:szCs w:val="24"/>
        </w:rPr>
        <w:t xml:space="preserve">2 punti per </w:t>
      </w:r>
      <w:proofErr w:type="gramStart"/>
      <w:r w:rsidR="00C749DF">
        <w:rPr>
          <w:rFonts w:ascii="Times New Roman" w:hAnsi="Times New Roman" w:cs="Times New Roman"/>
          <w:color w:val="000000"/>
          <w:sz w:val="24"/>
          <w:szCs w:val="24"/>
        </w:rPr>
        <w:t xml:space="preserve">anno </w:t>
      </w:r>
      <w:r w:rsidR="00C749DF" w:rsidRPr="00936110">
        <w:rPr>
          <w:rFonts w:ascii="Times New Roman" w:hAnsi="Times New Roman" w:cs="Times New Roman"/>
          <w:color w:val="000000"/>
          <w:sz w:val="24"/>
          <w:szCs w:val="24"/>
        </w:rPr>
        <w:t xml:space="preserve"> fino</w:t>
      </w:r>
      <w:proofErr w:type="gramEnd"/>
      <w:r w:rsidR="00C749DF" w:rsidRPr="00936110">
        <w:rPr>
          <w:rFonts w:ascii="Times New Roman" w:hAnsi="Times New Roman" w:cs="Times New Roman"/>
          <w:color w:val="000000"/>
          <w:sz w:val="24"/>
          <w:szCs w:val="24"/>
        </w:rPr>
        <w:t xml:space="preserve"> a un </w:t>
      </w:r>
      <w:proofErr w:type="spellStart"/>
      <w:r w:rsidR="00C749DF" w:rsidRPr="00936110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C749DF" w:rsidRPr="00936110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C749DF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C749DF" w:rsidRPr="00936110">
        <w:rPr>
          <w:rFonts w:ascii="Times New Roman" w:hAnsi="Times New Roman" w:cs="Times New Roman"/>
          <w:color w:val="000000"/>
          <w:sz w:val="24"/>
          <w:szCs w:val="24"/>
        </w:rPr>
        <w:t xml:space="preserve"> punt</w:t>
      </w:r>
      <w:r w:rsidR="00C749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36110" w:rsidRPr="00103C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D26F8" w:rsidRDefault="000D26F8" w:rsidP="000D26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Formazione</w:t>
      </w:r>
      <w:r w:rsidR="00735014">
        <w:rPr>
          <w:color w:val="000000"/>
        </w:rPr>
        <w:t xml:space="preserve"> (punteggio massimo attribuibile 5 punti)</w:t>
      </w:r>
      <w:r>
        <w:rPr>
          <w:color w:val="000000"/>
        </w:rPr>
        <w:t>:</w:t>
      </w:r>
    </w:p>
    <w:p w:rsidR="000D26F8" w:rsidRDefault="000D26F8" w:rsidP="000D26F8">
      <w:pPr>
        <w:autoSpaceDE w:val="0"/>
        <w:autoSpaceDN w:val="0"/>
        <w:adjustRightInd w:val="0"/>
        <w:jc w:val="both"/>
        <w:rPr>
          <w:color w:val="000000"/>
        </w:rPr>
      </w:pPr>
    </w:p>
    <w:p w:rsidR="000D26F8" w:rsidRPr="000D26F8" w:rsidRDefault="000D26F8" w:rsidP="000D26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F8">
        <w:rPr>
          <w:rFonts w:ascii="Times New Roman" w:hAnsi="Times New Roman" w:cs="Times New Roman"/>
          <w:color w:val="000000"/>
          <w:sz w:val="24"/>
          <w:szCs w:val="24"/>
        </w:rPr>
        <w:t>Master e corsi annuali di perfezionamento di durata annuale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672">
        <w:rPr>
          <w:rFonts w:ascii="Times New Roman" w:hAnsi="Times New Roman" w:cs="Times New Roman"/>
          <w:color w:val="000000"/>
          <w:sz w:val="24"/>
          <w:szCs w:val="24"/>
        </w:rPr>
        <w:t>per la lingua straniera oggetto attinente all’incarico per cui concorre</w:t>
      </w:r>
      <w:r w:rsidR="00C749DF">
        <w:rPr>
          <w:rFonts w:ascii="Times New Roman" w:hAnsi="Times New Roman" w:cs="Times New Roman"/>
          <w:color w:val="000000"/>
          <w:sz w:val="24"/>
          <w:szCs w:val="24"/>
        </w:rPr>
        <w:t xml:space="preserve"> (1 punto per ogni titolo fino a un max. di 2 punti)</w:t>
      </w:r>
    </w:p>
    <w:p w:rsidR="000D26F8" w:rsidRDefault="000D26F8" w:rsidP="000D26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F8">
        <w:rPr>
          <w:rFonts w:ascii="Times New Roman" w:hAnsi="Times New Roman" w:cs="Times New Roman"/>
          <w:color w:val="000000"/>
          <w:sz w:val="24"/>
          <w:szCs w:val="24"/>
        </w:rPr>
        <w:t>Master e corsi annuali di perfezionamento di durata biennale</w:t>
      </w:r>
      <w:r w:rsidR="007A1672">
        <w:rPr>
          <w:rFonts w:ascii="Times New Roman" w:hAnsi="Times New Roman" w:cs="Times New Roman"/>
          <w:color w:val="000000"/>
          <w:sz w:val="24"/>
          <w:szCs w:val="24"/>
        </w:rPr>
        <w:t xml:space="preserve"> per la lingua straniera oggetto</w:t>
      </w:r>
      <w:r w:rsidR="00C74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672">
        <w:rPr>
          <w:rFonts w:ascii="Times New Roman" w:hAnsi="Times New Roman" w:cs="Times New Roman"/>
          <w:color w:val="000000"/>
          <w:sz w:val="24"/>
          <w:szCs w:val="24"/>
        </w:rPr>
        <w:t xml:space="preserve">attinente all’incarico per cui concorre </w:t>
      </w:r>
      <w:r w:rsidR="00C749DF">
        <w:rPr>
          <w:rFonts w:ascii="Times New Roman" w:hAnsi="Times New Roman" w:cs="Times New Roman"/>
          <w:color w:val="000000"/>
          <w:sz w:val="24"/>
          <w:szCs w:val="24"/>
        </w:rPr>
        <w:t xml:space="preserve">(1,5 punti per ogni titolo fino a un </w:t>
      </w:r>
      <w:proofErr w:type="spellStart"/>
      <w:r w:rsidR="00C749DF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C749DF">
        <w:rPr>
          <w:rFonts w:ascii="Times New Roman" w:hAnsi="Times New Roman" w:cs="Times New Roman"/>
          <w:color w:val="000000"/>
          <w:sz w:val="24"/>
          <w:szCs w:val="24"/>
        </w:rPr>
        <w:t xml:space="preserve"> di punti 3</w:t>
      </w:r>
      <w:r w:rsidR="007A167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305CD" w:rsidRPr="009305CD" w:rsidRDefault="009305CD" w:rsidP="009305C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305CD">
        <w:rPr>
          <w:b/>
          <w:color w:val="000000"/>
        </w:rPr>
        <w:t>VALUTAZIONE ECONOMICA:</w:t>
      </w:r>
    </w:p>
    <w:p w:rsidR="009305CD" w:rsidRPr="009305CD" w:rsidRDefault="009305CD" w:rsidP="009305CD">
      <w:pPr>
        <w:autoSpaceDE w:val="0"/>
        <w:autoSpaceDN w:val="0"/>
        <w:adjustRightInd w:val="0"/>
        <w:jc w:val="both"/>
        <w:rPr>
          <w:color w:val="000000"/>
        </w:rPr>
      </w:pPr>
    </w:p>
    <w:p w:rsidR="00735014" w:rsidRDefault="00735014" w:rsidP="0073501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ECONOMICITA’ (punteggio massimo attribuibile 40 punti)</w:t>
      </w:r>
    </w:p>
    <w:p w:rsidR="001779A6" w:rsidRDefault="001779A6" w:rsidP="001779A6">
      <w:pPr>
        <w:autoSpaceDE w:val="0"/>
        <w:autoSpaceDN w:val="0"/>
        <w:adjustRightInd w:val="0"/>
        <w:spacing w:line="239" w:lineRule="auto"/>
        <w:ind w:right="-17"/>
        <w:jc w:val="both"/>
        <w:rPr>
          <w:color w:val="000000"/>
          <w:spacing w:val="1"/>
        </w:rPr>
      </w:pPr>
    </w:p>
    <w:p w:rsidR="001779A6" w:rsidRPr="00F8174A" w:rsidRDefault="001779A6" w:rsidP="001779A6">
      <w:pPr>
        <w:autoSpaceDE w:val="0"/>
        <w:autoSpaceDN w:val="0"/>
        <w:adjustRightInd w:val="0"/>
        <w:spacing w:line="239" w:lineRule="auto"/>
        <w:ind w:right="-17"/>
        <w:jc w:val="both"/>
        <w:rPr>
          <w:color w:val="000000"/>
        </w:rPr>
      </w:pPr>
    </w:p>
    <w:p w:rsidR="00735014" w:rsidRPr="00B67C2A" w:rsidRDefault="00735014" w:rsidP="0073501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color w:val="000000"/>
        </w:rPr>
        <w:t xml:space="preserve">Il punteggio massimo attribuibile pari a 40 punti sarà assegnato all’offerta con il costo complessivo più basso Si tiene conto del costo orario al lordo di qualsiasi onere previdenziale assistenziale, fiscale compresa IVA (se </w:t>
      </w:r>
      <w:proofErr w:type="gramStart"/>
      <w:r>
        <w:rPr>
          <w:color w:val="000000"/>
        </w:rPr>
        <w:t xml:space="preserve">dovuta)  </w:t>
      </w:r>
      <w:r w:rsidRPr="00B67C2A">
        <w:rPr>
          <w:rFonts w:eastAsiaTheme="minorHAnsi"/>
          <w:color w:val="000000"/>
        </w:rPr>
        <w:t>ad</w:t>
      </w:r>
      <w:proofErr w:type="gramEnd"/>
      <w:r w:rsidRPr="00B67C2A">
        <w:rPr>
          <w:rFonts w:eastAsiaTheme="minorHAnsi"/>
          <w:color w:val="000000"/>
        </w:rPr>
        <w:t xml:space="preserve"> esclusione </w:t>
      </w:r>
      <w:r>
        <w:rPr>
          <w:rFonts w:eastAsiaTheme="minorHAnsi"/>
          <w:color w:val="000000"/>
        </w:rPr>
        <w:t>d</w:t>
      </w:r>
      <w:r w:rsidRPr="00B67C2A">
        <w:rPr>
          <w:rFonts w:eastAsiaTheme="minorHAnsi"/>
          <w:color w:val="000000"/>
        </w:rPr>
        <w:t>ell’IRAP a carico dell’amministrazione se</w:t>
      </w:r>
      <w:r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dovuta.</w:t>
      </w:r>
    </w:p>
    <w:p w:rsidR="00735014" w:rsidRDefault="00AA51B0" w:rsidP="0073501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Alle restanti offerte verrà attribuito un punteggio proporzionale all’offerta più bassa secondo la seguente formula:</w:t>
      </w:r>
    </w:p>
    <w:p w:rsidR="00AA51B0" w:rsidRDefault="00AA51B0" w:rsidP="00AA51B0">
      <w:pPr>
        <w:autoSpaceDE w:val="0"/>
        <w:autoSpaceDN w:val="0"/>
        <w:adjustRightInd w:val="0"/>
        <w:jc w:val="center"/>
        <w:rPr>
          <w:color w:val="000000"/>
          <w:u w:val="single"/>
        </w:rPr>
      </w:pPr>
      <w:proofErr w:type="gramStart"/>
      <w:r w:rsidRPr="00AA51B0">
        <w:rPr>
          <w:color w:val="000000"/>
          <w:u w:val="single"/>
        </w:rPr>
        <w:t>punti</w:t>
      </w:r>
      <w:proofErr w:type="gramEnd"/>
      <w:r w:rsidRPr="00AA51B0">
        <w:rPr>
          <w:color w:val="000000"/>
          <w:u w:val="single"/>
        </w:rPr>
        <w:t xml:space="preserve"> 40 X compenso orario minore</w:t>
      </w:r>
    </w:p>
    <w:p w:rsidR="00AA51B0" w:rsidRPr="00AA51B0" w:rsidRDefault="00AA51B0" w:rsidP="00AA51B0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AA51B0">
        <w:rPr>
          <w:color w:val="000000"/>
        </w:rPr>
        <w:t>compenso</w:t>
      </w:r>
      <w:proofErr w:type="gramEnd"/>
      <w:r w:rsidRPr="00AA51B0">
        <w:rPr>
          <w:color w:val="000000"/>
        </w:rPr>
        <w:t xml:space="preserve"> preso in esame</w:t>
      </w:r>
    </w:p>
    <w:p w:rsidR="00735014" w:rsidRPr="00735014" w:rsidRDefault="00735014" w:rsidP="00735014">
      <w:pPr>
        <w:autoSpaceDE w:val="0"/>
        <w:autoSpaceDN w:val="0"/>
        <w:adjustRightInd w:val="0"/>
        <w:jc w:val="both"/>
        <w:rPr>
          <w:color w:val="000000"/>
        </w:rPr>
      </w:pPr>
    </w:p>
    <w:p w:rsidR="00EE02BC" w:rsidRDefault="00735014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A parità di punteggio,</w:t>
      </w:r>
      <w:r w:rsidR="00415355">
        <w:rPr>
          <w:rFonts w:eastAsiaTheme="minorHAnsi"/>
          <w:color w:val="000000"/>
        </w:rPr>
        <w:t xml:space="preserve"> a</w:t>
      </w:r>
      <w:r w:rsidR="00EE02BC" w:rsidRPr="00B67C2A">
        <w:rPr>
          <w:rFonts w:eastAsiaTheme="minorHAnsi"/>
          <w:color w:val="000000"/>
        </w:rPr>
        <w:t>i fini della selezione</w:t>
      </w:r>
      <w:r>
        <w:rPr>
          <w:rFonts w:eastAsiaTheme="minorHAnsi"/>
          <w:color w:val="000000"/>
        </w:rPr>
        <w:t>,</w:t>
      </w:r>
      <w:r w:rsidR="00EE02BC" w:rsidRPr="00B67C2A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risulterà preferenziale </w:t>
      </w:r>
      <w:r w:rsidR="00EE02BC" w:rsidRPr="00B67C2A">
        <w:rPr>
          <w:rFonts w:eastAsiaTheme="minorHAnsi"/>
          <w:color w:val="000000"/>
        </w:rPr>
        <w:t>l</w:t>
      </w:r>
      <w:r>
        <w:rPr>
          <w:rFonts w:eastAsiaTheme="minorHAnsi"/>
          <w:color w:val="000000"/>
        </w:rPr>
        <w:t>a</w:t>
      </w:r>
      <w:r w:rsidR="00EE02BC" w:rsidRPr="00B67C2A">
        <w:rPr>
          <w:rFonts w:eastAsiaTheme="minorHAnsi"/>
          <w:color w:val="000000"/>
        </w:rPr>
        <w:t xml:space="preserve"> candidatur</w:t>
      </w:r>
      <w:r>
        <w:rPr>
          <w:rFonts w:eastAsiaTheme="minorHAnsi"/>
          <w:color w:val="000000"/>
        </w:rPr>
        <w:t>a</w:t>
      </w:r>
      <w:r w:rsidR="00EE02BC" w:rsidRPr="00B67C2A">
        <w:rPr>
          <w:rFonts w:eastAsiaTheme="minorHAnsi"/>
          <w:color w:val="000000"/>
        </w:rPr>
        <w:t xml:space="preserve"> di </w:t>
      </w:r>
      <w:r>
        <w:rPr>
          <w:rFonts w:eastAsiaTheme="minorHAnsi"/>
          <w:color w:val="000000"/>
        </w:rPr>
        <w:t>chi</w:t>
      </w:r>
      <w:r w:rsidR="00EE02BC" w:rsidRPr="00B67C2A">
        <w:rPr>
          <w:rFonts w:eastAsiaTheme="minorHAnsi"/>
          <w:color w:val="000000"/>
        </w:rPr>
        <w:t xml:space="preserve"> documenti di</w:t>
      </w:r>
      <w:r w:rsidR="00010BF2">
        <w:rPr>
          <w:rFonts w:eastAsiaTheme="minorHAnsi"/>
          <w:color w:val="000000"/>
        </w:rPr>
        <w:t xml:space="preserve"> </w:t>
      </w:r>
      <w:r w:rsidR="005C47AE">
        <w:rPr>
          <w:rFonts w:eastAsiaTheme="minorHAnsi"/>
          <w:color w:val="000000"/>
        </w:rPr>
        <w:t xml:space="preserve">essere madrelingua (vale a dire cittadini stranieri o italiani che per derivazione familiare o vissuto linguistico abbiano le </w:t>
      </w:r>
      <w:r w:rsidR="00EE02BC" w:rsidRPr="00B67C2A">
        <w:rPr>
          <w:rFonts w:eastAsiaTheme="minorHAnsi"/>
          <w:color w:val="000000"/>
        </w:rPr>
        <w:t>competenze linguistiche</w:t>
      </w:r>
      <w:r w:rsidR="00010BF2">
        <w:rPr>
          <w:rFonts w:eastAsiaTheme="minorHAnsi"/>
          <w:color w:val="000000"/>
        </w:rPr>
        <w:t xml:space="preserve"> </w:t>
      </w:r>
      <w:r w:rsidR="005C47AE">
        <w:rPr>
          <w:rFonts w:eastAsiaTheme="minorHAnsi"/>
          <w:color w:val="000000"/>
        </w:rPr>
        <w:t xml:space="preserve">ricettive e produttive tali da garantire la piena padronanza della lingua straniera </w:t>
      </w:r>
      <w:r w:rsidR="00EE02BC" w:rsidRPr="00B67C2A">
        <w:rPr>
          <w:rFonts w:eastAsiaTheme="minorHAnsi"/>
          <w:color w:val="000000"/>
        </w:rPr>
        <w:t>oggetto del percorso formativo</w:t>
      </w:r>
      <w:r w:rsidR="005C47AE">
        <w:rPr>
          <w:rFonts w:eastAsiaTheme="minorHAnsi"/>
          <w:color w:val="000000"/>
        </w:rPr>
        <w:t>)</w:t>
      </w:r>
      <w:r w:rsidR="00A41759">
        <w:rPr>
          <w:rFonts w:eastAsiaTheme="minorHAnsi"/>
          <w:color w:val="000000"/>
        </w:rPr>
        <w:t xml:space="preserve"> e</w:t>
      </w:r>
      <w:r w:rsidR="0094275D">
        <w:rPr>
          <w:rFonts w:eastAsiaTheme="minorHAnsi"/>
          <w:color w:val="000000"/>
        </w:rPr>
        <w:t xml:space="preserve"> abbia perfetta padronanza della lingua italiana</w:t>
      </w:r>
      <w:r w:rsidR="00A41759">
        <w:rPr>
          <w:rFonts w:eastAsiaTheme="minorHAnsi"/>
          <w:color w:val="000000"/>
        </w:rPr>
        <w:t>.</w:t>
      </w:r>
    </w:p>
    <w:p w:rsidR="000D26F8" w:rsidRDefault="000D26F8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415355" w:rsidRPr="00EA78BA" w:rsidRDefault="00EA78B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EA78BA">
        <w:rPr>
          <w:rFonts w:eastAsiaTheme="minorHAnsi"/>
          <w:b/>
          <w:color w:val="000000"/>
        </w:rPr>
        <w:t>MODALITA’ DI PARTECIPAZIONE ALLA SELEZIONE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Gli aspiranti al contratto dovranno far pervenire:</w:t>
      </w:r>
    </w:p>
    <w:p w:rsidR="005C47AE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 xml:space="preserve">a) istanza in carta semplice, riportante le generalità, la residenza, il recapito telefonico, l’indirizzo 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color w:val="000000"/>
        </w:rPr>
        <w:t>e</w:t>
      </w:r>
      <w:r w:rsidR="005C47AE">
        <w:rPr>
          <w:rFonts w:eastAsiaTheme="minorHAnsi"/>
          <w:color w:val="000000"/>
        </w:rPr>
        <w:t>-</w:t>
      </w:r>
      <w:r w:rsidRPr="00B67C2A">
        <w:rPr>
          <w:rFonts w:eastAsiaTheme="minorHAnsi"/>
          <w:color w:val="000000"/>
        </w:rPr>
        <w:t>mail</w:t>
      </w:r>
      <w:proofErr w:type="gramEnd"/>
      <w:r w:rsidRPr="00B67C2A">
        <w:rPr>
          <w:rFonts w:eastAsiaTheme="minorHAnsi"/>
          <w:color w:val="000000"/>
        </w:rPr>
        <w:t>,</w:t>
      </w:r>
      <w:r w:rsidR="00010BF2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il codice fiscale, l’attuale status professionale, ogni altro titolo che si ritenga utile per la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color w:val="000000"/>
        </w:rPr>
        <w:t>valutazione</w:t>
      </w:r>
      <w:proofErr w:type="gramEnd"/>
      <w:r w:rsidRPr="00B67C2A">
        <w:rPr>
          <w:rFonts w:eastAsiaTheme="minorHAnsi"/>
          <w:color w:val="000000"/>
        </w:rPr>
        <w:t>, la dichiarazione per il trattamento dei dati e per l’autenticità dei documenti e delle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color w:val="000000"/>
        </w:rPr>
        <w:t>dichiarazioni</w:t>
      </w:r>
      <w:proofErr w:type="gramEnd"/>
      <w:r w:rsidRPr="00B67C2A">
        <w:rPr>
          <w:rFonts w:eastAsiaTheme="minorHAnsi"/>
          <w:color w:val="000000"/>
        </w:rPr>
        <w:t xml:space="preserve"> (allegato A);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b) il curriculum vitae in formato europeo;</w:t>
      </w:r>
    </w:p>
    <w:p w:rsidR="00EE02BC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 xml:space="preserve">c) tabella di valutazione </w:t>
      </w:r>
      <w:r w:rsidR="00DA306F">
        <w:rPr>
          <w:rFonts w:eastAsiaTheme="minorHAnsi"/>
          <w:color w:val="000000"/>
        </w:rPr>
        <w:t xml:space="preserve">titoli </w:t>
      </w:r>
      <w:r w:rsidRPr="00B67C2A">
        <w:rPr>
          <w:rFonts w:eastAsiaTheme="minorHAnsi"/>
          <w:color w:val="000000"/>
        </w:rPr>
        <w:t>compilata (</w:t>
      </w:r>
      <w:r w:rsidR="009305CD">
        <w:rPr>
          <w:rFonts w:eastAsiaTheme="minorHAnsi"/>
          <w:color w:val="000000"/>
        </w:rPr>
        <w:t xml:space="preserve">Valutazione titoli </w:t>
      </w:r>
      <w:r w:rsidRPr="00B67C2A">
        <w:rPr>
          <w:rFonts w:eastAsiaTheme="minorHAnsi"/>
          <w:color w:val="000000"/>
        </w:rPr>
        <w:t>allegato B),</w:t>
      </w:r>
    </w:p>
    <w:p w:rsidR="00DA306F" w:rsidRPr="00B67C2A" w:rsidRDefault="00DA306F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d) offerta economica (</w:t>
      </w:r>
      <w:r w:rsidR="009305CD">
        <w:rPr>
          <w:rFonts w:eastAsiaTheme="minorHAnsi"/>
          <w:color w:val="000000"/>
        </w:rPr>
        <w:t xml:space="preserve">Valutazione economica </w:t>
      </w:r>
      <w:r>
        <w:rPr>
          <w:rFonts w:eastAsiaTheme="minorHAnsi"/>
          <w:color w:val="000000"/>
        </w:rPr>
        <w:t>allegato C).</w:t>
      </w:r>
    </w:p>
    <w:p w:rsidR="005C47AE" w:rsidRDefault="005C47A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57FA5" w:rsidRPr="00E57FA5" w:rsidRDefault="00E57FA5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E57FA5">
        <w:rPr>
          <w:rFonts w:eastAsiaTheme="minorHAnsi"/>
          <w:b/>
          <w:color w:val="000000"/>
        </w:rPr>
        <w:t>N.B. La firma del candidato sottoscrittore dovrà essere autenticata allegando all’istanza fotocopia del documento di identità (art. 38 comma 3 D.P.R. 445/2000)</w:t>
      </w:r>
    </w:p>
    <w:p w:rsidR="00270235" w:rsidRPr="00480EB1" w:rsidRDefault="00270235" w:rsidP="0027023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480EB1">
        <w:rPr>
          <w:rFonts w:eastAsiaTheme="minorHAnsi"/>
          <w:b/>
          <w:color w:val="000000"/>
        </w:rPr>
        <w:t>I titoli potranno essere dichiarati mediante:</w:t>
      </w:r>
    </w:p>
    <w:p w:rsidR="00270235" w:rsidRPr="00480EB1" w:rsidRDefault="00270235" w:rsidP="0027023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proofErr w:type="gramStart"/>
      <w:r w:rsidRPr="00480EB1">
        <w:rPr>
          <w:rFonts w:eastAsiaTheme="minorHAnsi"/>
          <w:b/>
          <w:color w:val="000000"/>
          <w:u w:val="single"/>
        </w:rPr>
        <w:t>autocertificazione</w:t>
      </w:r>
      <w:proofErr w:type="gramEnd"/>
      <w:r w:rsidRPr="00480EB1">
        <w:rPr>
          <w:rFonts w:eastAsiaTheme="minorHAnsi"/>
          <w:b/>
          <w:color w:val="000000"/>
        </w:rPr>
        <w:t xml:space="preserve"> (dichiarazione sostitutiva di certificazione con l’esatta indicazione di tutti gli elementi utili e necessari alla valutazione del titolo) ed all’accertamento </w:t>
      </w:r>
    </w:p>
    <w:p w:rsidR="00270235" w:rsidRPr="00480EB1" w:rsidRDefault="00270235" w:rsidP="0027023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proofErr w:type="gramStart"/>
      <w:r w:rsidRPr="00480EB1">
        <w:rPr>
          <w:rFonts w:eastAsiaTheme="minorHAnsi"/>
          <w:b/>
          <w:color w:val="000000"/>
          <w:u w:val="single"/>
        </w:rPr>
        <w:t>fotocopia</w:t>
      </w:r>
      <w:proofErr w:type="gramEnd"/>
      <w:r w:rsidRPr="00480EB1">
        <w:rPr>
          <w:rFonts w:eastAsiaTheme="minorHAnsi"/>
          <w:b/>
          <w:color w:val="000000"/>
        </w:rPr>
        <w:t xml:space="preserve"> del titolo, accompagnata da dichiarazione sostitutiva dell’atto di notorietà di cui all’art. 47 del D.P.R. 28/12/2000n. 445 attestante che la copia è conforme all’originale.</w:t>
      </w:r>
    </w:p>
    <w:p w:rsidR="00E57FA5" w:rsidRDefault="00E57FA5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480EB1" w:rsidRPr="00480EB1" w:rsidRDefault="00480EB1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480EB1">
        <w:rPr>
          <w:rFonts w:eastAsiaTheme="minorHAnsi"/>
          <w:b/>
          <w:color w:val="000000"/>
        </w:rPr>
        <w:t xml:space="preserve">Ai sensi di quanto prescritto dal </w:t>
      </w:r>
      <w:proofErr w:type="spellStart"/>
      <w:r w:rsidRPr="00480EB1">
        <w:rPr>
          <w:rFonts w:eastAsiaTheme="minorHAnsi"/>
          <w:b/>
          <w:color w:val="000000"/>
        </w:rPr>
        <w:t>D.Lgs</w:t>
      </w:r>
      <w:proofErr w:type="spellEnd"/>
      <w:r w:rsidRPr="00480EB1">
        <w:rPr>
          <w:rFonts w:eastAsiaTheme="minorHAnsi"/>
          <w:b/>
          <w:color w:val="000000"/>
        </w:rPr>
        <w:t xml:space="preserve"> 39/2014 in materia di acquisizione del certificato del casellario di cui all’art. 25 del D.P.R. 313/2002 (T.U.) il candidato pena la decadenza </w:t>
      </w:r>
      <w:r w:rsidRPr="00480EB1">
        <w:rPr>
          <w:rFonts w:eastAsiaTheme="minorHAnsi"/>
          <w:b/>
          <w:color w:val="000000"/>
        </w:rPr>
        <w:lastRenderedPageBreak/>
        <w:t>dall’incarico, dovrà produrre autocertificazione sostitutiva di non aver riportato condanne per reati contro i minori e dovrà nel contempo autorizzare l’Amministrazione all’assunzione del certificato di cui sopra presso gli Organi competenti.</w:t>
      </w:r>
    </w:p>
    <w:p w:rsidR="00480EB1" w:rsidRDefault="00480EB1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Nella domanda gli aspiranti, dovranno dichiarare di essere disponibili ad operare secondo il calendario</w:t>
      </w:r>
      <w:r w:rsidR="00010BF2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pr</w:t>
      </w:r>
      <w:r w:rsidR="00010BF2">
        <w:rPr>
          <w:rFonts w:eastAsiaTheme="minorHAnsi"/>
          <w:color w:val="000000"/>
        </w:rPr>
        <w:t xml:space="preserve">edisposto </w:t>
      </w:r>
      <w:r w:rsidRPr="00B67C2A">
        <w:rPr>
          <w:rFonts w:eastAsiaTheme="minorHAnsi"/>
          <w:color w:val="000000"/>
        </w:rPr>
        <w:t>dall’Istituto.</w:t>
      </w:r>
    </w:p>
    <w:p w:rsidR="005C47AE" w:rsidRDefault="00480EB1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L’amministrazione si riserva di effettuare idonei controlli sul contenuto delle dichiarazioni e sulle documentazioni prodotte.</w:t>
      </w:r>
    </w:p>
    <w:p w:rsidR="00270235" w:rsidRDefault="00270235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5C47AE" w:rsidRPr="00B67C2A" w:rsidRDefault="005C47A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La mancanza di tali competenze sarà motivo di risoluzione del contratto con conseguenze di natura legale, qualora si abbiano ricadute sull’iter progettuale.</w:t>
      </w:r>
    </w:p>
    <w:p w:rsidR="00E57FA5" w:rsidRDefault="00E57FA5">
      <w:pPr>
        <w:widowControl/>
        <w:suppressAutoHyphens w:val="0"/>
        <w:spacing w:after="160" w:line="259" w:lineRule="auto"/>
        <w:rPr>
          <w:rFonts w:eastAsiaTheme="minorHAnsi"/>
          <w:color w:val="000000"/>
        </w:rPr>
      </w:pPr>
    </w:p>
    <w:p w:rsidR="00E57FA5" w:rsidRPr="00E57FA5" w:rsidRDefault="00E57FA5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E57FA5">
        <w:rPr>
          <w:rFonts w:eastAsiaTheme="minorHAnsi"/>
          <w:b/>
          <w:color w:val="000000"/>
        </w:rPr>
        <w:t>MODALITA’ E TERMINI DI PRESENTAZIONE DELLE ISTANZE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Le domande degli aspiranti all’incarico dovranno essere indirizzate al Dirigente Scolastico del Liceo Scientifico</w:t>
      </w:r>
      <w:r w:rsidR="00F949CB">
        <w:rPr>
          <w:rFonts w:eastAsiaTheme="minorHAnsi"/>
          <w:color w:val="000000"/>
        </w:rPr>
        <w:t xml:space="preserve"> e Linguistico Statale “G. MARCONI” – Via dei Narcisi n. 5 – 20147 MILANO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color w:val="000000"/>
        </w:rPr>
        <w:t>e</w:t>
      </w:r>
      <w:proofErr w:type="gramEnd"/>
      <w:r w:rsidRPr="00B67C2A">
        <w:rPr>
          <w:rFonts w:eastAsiaTheme="minorHAnsi"/>
          <w:color w:val="000000"/>
        </w:rPr>
        <w:t xml:space="preserve"> pervenire all’ufficio protocollo entro il</w:t>
      </w:r>
      <w:r w:rsidR="00F949CB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 xml:space="preserve">termine perentorio delle </w:t>
      </w:r>
      <w:r w:rsidRPr="005C1964">
        <w:rPr>
          <w:rFonts w:eastAsiaTheme="minorHAnsi"/>
          <w:b/>
          <w:color w:val="000000"/>
        </w:rPr>
        <w:t xml:space="preserve">ore </w:t>
      </w:r>
      <w:r w:rsidR="00415355" w:rsidRPr="005C1964">
        <w:rPr>
          <w:rFonts w:eastAsiaTheme="minorHAnsi"/>
          <w:b/>
          <w:color w:val="000000"/>
        </w:rPr>
        <w:t>08:30</w:t>
      </w:r>
      <w:r w:rsidRPr="005C1964">
        <w:rPr>
          <w:rFonts w:eastAsiaTheme="minorHAnsi"/>
          <w:b/>
          <w:bCs/>
          <w:color w:val="000000"/>
        </w:rPr>
        <w:t xml:space="preserve"> </w:t>
      </w:r>
      <w:r w:rsidRPr="005C1964">
        <w:rPr>
          <w:rFonts w:eastAsiaTheme="minorHAnsi"/>
          <w:b/>
          <w:color w:val="000000"/>
        </w:rPr>
        <w:t xml:space="preserve">del giorno </w:t>
      </w:r>
      <w:r w:rsidR="00A61346" w:rsidRPr="005C1964">
        <w:rPr>
          <w:rFonts w:eastAsiaTheme="minorHAnsi"/>
          <w:b/>
          <w:color w:val="000000"/>
        </w:rPr>
        <w:t>26/09/2016</w:t>
      </w:r>
      <w:r w:rsidRPr="00B67C2A">
        <w:rPr>
          <w:rFonts w:eastAsiaTheme="minorHAnsi"/>
          <w:b/>
          <w:bCs/>
          <w:color w:val="000000"/>
        </w:rPr>
        <w:t xml:space="preserve"> </w:t>
      </w:r>
      <w:r w:rsidRPr="00B67C2A">
        <w:rPr>
          <w:rFonts w:eastAsiaTheme="minorHAnsi"/>
          <w:color w:val="000000"/>
        </w:rPr>
        <w:t>indicando nell’oggetto della e-mail</w:t>
      </w:r>
      <w:r w:rsidR="005C47AE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 xml:space="preserve">la dicitura: “non aprire – </w:t>
      </w:r>
      <w:r w:rsidR="00415355">
        <w:rPr>
          <w:rFonts w:eastAsiaTheme="minorHAnsi"/>
          <w:color w:val="000000"/>
        </w:rPr>
        <w:t xml:space="preserve"> PROCEDURA SELETTIVA CORSI LINGUA</w:t>
      </w:r>
      <w:r w:rsidR="00103C28">
        <w:rPr>
          <w:rFonts w:eastAsiaTheme="minorHAnsi"/>
          <w:color w:val="000000"/>
        </w:rPr>
        <w:t xml:space="preserve"> STRANIERA ___________</w:t>
      </w:r>
      <w:r w:rsidR="00F949CB">
        <w:rPr>
          <w:rFonts w:eastAsiaTheme="minorHAnsi"/>
          <w:color w:val="000000"/>
        </w:rPr>
        <w:t xml:space="preserve">” </w:t>
      </w:r>
      <w:r w:rsidRPr="00B67C2A">
        <w:rPr>
          <w:rFonts w:eastAsiaTheme="minorHAnsi"/>
          <w:color w:val="000000"/>
        </w:rPr>
        <w:t>.</w:t>
      </w:r>
    </w:p>
    <w:p w:rsidR="005C47AE" w:rsidRDefault="005C47A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 xml:space="preserve">Qualora fatte pervenire a mezzo posta, non farà fede il timbro </w:t>
      </w:r>
      <w:proofErr w:type="gramStart"/>
      <w:r w:rsidRPr="00B67C2A">
        <w:rPr>
          <w:rFonts w:eastAsiaTheme="minorHAnsi"/>
          <w:color w:val="000000"/>
        </w:rPr>
        <w:t>postale</w:t>
      </w:r>
      <w:r w:rsidR="00F949CB">
        <w:rPr>
          <w:rFonts w:eastAsiaTheme="minorHAnsi"/>
          <w:color w:val="000000"/>
        </w:rPr>
        <w:t xml:space="preserve">, </w:t>
      </w:r>
      <w:r w:rsidRPr="00B67C2A">
        <w:rPr>
          <w:rFonts w:eastAsiaTheme="minorHAnsi"/>
          <w:color w:val="000000"/>
        </w:rPr>
        <w:t xml:space="preserve"> ma</w:t>
      </w:r>
      <w:proofErr w:type="gramEnd"/>
      <w:r w:rsidRPr="00B67C2A">
        <w:rPr>
          <w:rFonts w:eastAsiaTheme="minorHAnsi"/>
          <w:color w:val="000000"/>
        </w:rPr>
        <w:t xml:space="preserve"> la data di assunzione al protocollo.</w:t>
      </w:r>
    </w:p>
    <w:p w:rsidR="00103C28" w:rsidRDefault="00103C28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5C47AE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Anche in questo caso bisognerà riportare sulla busta la dicitura “non aprire –</w:t>
      </w:r>
      <w:r w:rsidR="00103C28" w:rsidRPr="00103C28">
        <w:rPr>
          <w:rFonts w:eastAsiaTheme="minorHAnsi"/>
          <w:color w:val="000000"/>
        </w:rPr>
        <w:t xml:space="preserve"> </w:t>
      </w:r>
      <w:r w:rsidR="00103C28">
        <w:rPr>
          <w:rFonts w:eastAsiaTheme="minorHAnsi"/>
          <w:color w:val="000000"/>
        </w:rPr>
        <w:t>PROCEDURA SELETTIVA CORSI LINGUA STRANIERA ___________”</w:t>
      </w:r>
    </w:p>
    <w:p w:rsidR="00103C28" w:rsidRDefault="00103C28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B9640A">
        <w:rPr>
          <w:rFonts w:eastAsiaTheme="minorHAnsi"/>
          <w:b/>
          <w:color w:val="000000"/>
        </w:rPr>
        <w:t>AGGIUDICAZIONE</w:t>
      </w:r>
    </w:p>
    <w:p w:rsidR="00B9640A" w:rsidRP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9640A">
        <w:rPr>
          <w:rFonts w:eastAsiaTheme="minorHAnsi"/>
          <w:color w:val="000000"/>
        </w:rPr>
        <w:t>Il servizio verrà aggiudicato al candidato che avrà presentato l’offerta più vantaggiosa, risultante dalla somma dei punteggi attribuiti</w:t>
      </w:r>
      <w:r>
        <w:rPr>
          <w:rFonts w:eastAsiaTheme="minorHAnsi"/>
          <w:color w:val="000000"/>
        </w:rPr>
        <w:t xml:space="preserve"> come sopra descritto.</w:t>
      </w:r>
    </w:p>
    <w:p w:rsidR="00B9640A" w:rsidRP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Le graduatorie verranno rese pubbliche entro cinque giorni dalla scadenza della presente selezione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color w:val="000000"/>
        </w:rPr>
        <w:t>attraverso</w:t>
      </w:r>
      <w:proofErr w:type="gramEnd"/>
      <w:r w:rsidRPr="00B67C2A">
        <w:rPr>
          <w:rFonts w:eastAsiaTheme="minorHAnsi"/>
          <w:color w:val="000000"/>
        </w:rPr>
        <w:t xml:space="preserve"> il sito web dell’Istituto </w:t>
      </w:r>
      <w:r w:rsidRPr="00B67C2A">
        <w:rPr>
          <w:rFonts w:eastAsiaTheme="minorHAnsi"/>
          <w:color w:val="0000FF"/>
        </w:rPr>
        <w:t>www.</w:t>
      </w:r>
      <w:r w:rsidR="00F949CB">
        <w:rPr>
          <w:rFonts w:eastAsiaTheme="minorHAnsi"/>
          <w:color w:val="0000FF"/>
        </w:rPr>
        <w:t>marconionline</w:t>
      </w:r>
      <w:r w:rsidRPr="00B67C2A">
        <w:rPr>
          <w:rFonts w:eastAsiaTheme="minorHAnsi"/>
          <w:color w:val="0000FF"/>
        </w:rPr>
        <w:t xml:space="preserve">.it </w:t>
      </w:r>
      <w:r w:rsidRPr="00B67C2A">
        <w:rPr>
          <w:rFonts w:eastAsiaTheme="minorHAnsi"/>
          <w:color w:val="000000"/>
        </w:rPr>
        <w:t>ed i candidati esclusi potranno presentare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color w:val="000000"/>
        </w:rPr>
        <w:t>reclamo</w:t>
      </w:r>
      <w:proofErr w:type="gramEnd"/>
      <w:r w:rsidRPr="00B67C2A">
        <w:rPr>
          <w:rFonts w:eastAsiaTheme="minorHAnsi"/>
          <w:color w:val="000000"/>
        </w:rPr>
        <w:t xml:space="preserve"> entro cinque giorni dalla data di pubblicazione delle graduatorie.</w:t>
      </w:r>
    </w:p>
    <w:p w:rsidR="005C47AE" w:rsidRDefault="005C47A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La pubblicazione sul sito web di Istituto avrà valore di notifica agli interessati.</w:t>
      </w:r>
    </w:p>
    <w:p w:rsid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I documenti presentati non verranno in nessun caso restituiti.</w:t>
      </w:r>
    </w:p>
    <w:p w:rsidR="005C47AE" w:rsidRDefault="005C47A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Dopo l’aggiudicazione non sarà consentita alcuna variazione, sia dei prezzi che delle caratteristiche del servizio indicato nell’offerta, pena la revoca immediata dell’affidamento del servizio.</w:t>
      </w:r>
    </w:p>
    <w:p w:rsid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 xml:space="preserve">Esaurita la procedura di rito, </w:t>
      </w:r>
      <w:r w:rsidR="00103C28">
        <w:rPr>
          <w:rFonts w:eastAsiaTheme="minorHAnsi"/>
          <w:color w:val="000000"/>
        </w:rPr>
        <w:t xml:space="preserve">gli </w:t>
      </w:r>
      <w:r w:rsidR="005C47AE">
        <w:rPr>
          <w:rFonts w:eastAsiaTheme="minorHAnsi"/>
          <w:color w:val="000000"/>
        </w:rPr>
        <w:t>espert</w:t>
      </w:r>
      <w:r w:rsidR="00103C28">
        <w:rPr>
          <w:rFonts w:eastAsiaTheme="minorHAnsi"/>
          <w:color w:val="000000"/>
        </w:rPr>
        <w:t>i</w:t>
      </w:r>
      <w:r w:rsidRPr="00B67C2A">
        <w:rPr>
          <w:rFonts w:eastAsiaTheme="minorHAnsi"/>
          <w:color w:val="000000"/>
        </w:rPr>
        <w:t xml:space="preserve"> a cui verrà assegnato l’incarico sarà contattato direttamente dal Liceo</w:t>
      </w:r>
      <w:r w:rsidR="00F949CB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 xml:space="preserve">Scientifico </w:t>
      </w:r>
      <w:r w:rsidR="00F949CB">
        <w:rPr>
          <w:rFonts w:eastAsiaTheme="minorHAnsi"/>
          <w:color w:val="000000"/>
        </w:rPr>
        <w:t>e Linguistico G. Marconi di Milano</w:t>
      </w:r>
      <w:r w:rsidRPr="00B67C2A">
        <w:rPr>
          <w:rFonts w:eastAsiaTheme="minorHAnsi"/>
          <w:color w:val="000000"/>
        </w:rPr>
        <w:t>.</w:t>
      </w:r>
    </w:p>
    <w:p w:rsid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5C47AE" w:rsidRP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B9640A">
        <w:rPr>
          <w:rFonts w:eastAsiaTheme="minorHAnsi"/>
          <w:b/>
          <w:color w:val="000000"/>
        </w:rPr>
        <w:t>PERFEZIONAMENTO DELL’INCARICO/CONTRATTO</w:t>
      </w:r>
    </w:p>
    <w:p w:rsid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 xml:space="preserve">L’attribuzione dell’incarico sarà conferita tramite </w:t>
      </w:r>
      <w:r w:rsidR="00F949CB">
        <w:rPr>
          <w:rFonts w:eastAsiaTheme="minorHAnsi"/>
          <w:color w:val="000000"/>
        </w:rPr>
        <w:t>contratto di prestazione d’opera</w:t>
      </w:r>
      <w:r w:rsidRPr="00B67C2A">
        <w:rPr>
          <w:rFonts w:eastAsiaTheme="minorHAnsi"/>
          <w:color w:val="000000"/>
        </w:rPr>
        <w:t xml:space="preserve"> professionale e sarà soggetta al regime</w:t>
      </w:r>
      <w:r w:rsidR="00F949CB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fiscale e previdenziale previsto dalla normativa vigente.</w:t>
      </w:r>
    </w:p>
    <w:p w:rsidR="00B9640A" w:rsidRDefault="00B9640A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1236A0" w:rsidRPr="00B67C2A" w:rsidRDefault="001236A0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Il concorrente, dipendente di altra Amministrazione Pubblica o Istituzione Scolastica, ai sensi dell’art. 53 del </w:t>
      </w:r>
      <w:proofErr w:type="spellStart"/>
      <w:r>
        <w:rPr>
          <w:rFonts w:eastAsiaTheme="minorHAnsi"/>
          <w:color w:val="000000"/>
        </w:rPr>
        <w:t>D.Lgs</w:t>
      </w:r>
      <w:proofErr w:type="spellEnd"/>
      <w:r>
        <w:rPr>
          <w:rFonts w:eastAsiaTheme="minorHAnsi"/>
          <w:color w:val="000000"/>
        </w:rPr>
        <w:t xml:space="preserve"> 165/2001, ai fini della stipula del contratto dovrà rilasciare apposita autorizzazione, </w:t>
      </w:r>
      <w:r>
        <w:rPr>
          <w:rFonts w:eastAsiaTheme="minorHAnsi"/>
          <w:color w:val="000000"/>
        </w:rPr>
        <w:lastRenderedPageBreak/>
        <w:t>rilasciata dal proprio Datore di Lavoro/Dirigente Scolastico, all’esercizio del contratto oggetto della presente procedura selettiva.</w:t>
      </w:r>
    </w:p>
    <w:p w:rsidR="00B36DA8" w:rsidRDefault="00B36DA8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</w:p>
    <w:p w:rsidR="008A3AD6" w:rsidRPr="00B36DA8" w:rsidRDefault="00B36DA8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B36DA8">
        <w:rPr>
          <w:rFonts w:eastAsiaTheme="minorHAnsi"/>
          <w:b/>
          <w:color w:val="000000"/>
        </w:rPr>
        <w:t>MODALITA’ DI PAGAMENTO</w:t>
      </w:r>
    </w:p>
    <w:p w:rsidR="00B36DA8" w:rsidRDefault="00B36DA8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Il pagamento avverrà entro 30 giorni dalla fine dell’attività oggetto del contratto e sarà disposto nel rispetto delle norme fiscali e previdenziali vigenti in materia di fatturazione elettronica.</w:t>
      </w:r>
    </w:p>
    <w:p w:rsidR="00B36DA8" w:rsidRDefault="00B36DA8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Default="00B36DA8" w:rsidP="00B9640A">
      <w:pPr>
        <w:autoSpaceDE w:val="0"/>
        <w:autoSpaceDN w:val="0"/>
        <w:adjustRightInd w:val="0"/>
        <w:ind w:right="-17"/>
        <w:jc w:val="both"/>
        <w:rPr>
          <w:rFonts w:eastAsiaTheme="minorHAnsi"/>
          <w:color w:val="000000"/>
        </w:rPr>
      </w:pPr>
      <w:r w:rsidRPr="00F8174A">
        <w:rPr>
          <w:color w:val="000000"/>
          <w:spacing w:val="1"/>
        </w:rPr>
        <w:t>L</w:t>
      </w:r>
      <w:r w:rsidRPr="00F8174A">
        <w:rPr>
          <w:color w:val="000000"/>
        </w:rPr>
        <w:t>’i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  <w:spacing w:val="-3"/>
        </w:rPr>
        <w:t>p</w:t>
      </w:r>
      <w:r w:rsidRPr="00F8174A">
        <w:rPr>
          <w:color w:val="000000"/>
          <w:spacing w:val="1"/>
        </w:rPr>
        <w:t>or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o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sarà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</w:rPr>
        <w:t>li</w:t>
      </w:r>
      <w:r w:rsidRPr="00F8174A">
        <w:rPr>
          <w:color w:val="000000"/>
          <w:spacing w:val="-1"/>
        </w:rPr>
        <w:t>qu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ato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a</w:t>
      </w:r>
      <w:r w:rsidRPr="00F8174A">
        <w:rPr>
          <w:color w:val="000000"/>
          <w:spacing w:val="-2"/>
        </w:rPr>
        <w:t xml:space="preserve"> f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rat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o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pr</w:t>
      </w:r>
      <w:r w:rsidRPr="00F8174A">
        <w:rPr>
          <w:color w:val="000000"/>
          <w:spacing w:val="-2"/>
        </w:rPr>
        <w:t>e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 xml:space="preserve">ia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  <w:spacing w:val="-3"/>
        </w:rPr>
        <w:t>r</w:t>
      </w:r>
      <w:r w:rsidRPr="00F8174A">
        <w:rPr>
          <w:color w:val="000000"/>
        </w:rPr>
        <w:t>es</w:t>
      </w:r>
      <w:r w:rsidRPr="00F8174A">
        <w:rPr>
          <w:color w:val="000000"/>
          <w:spacing w:val="1"/>
        </w:rPr>
        <w:t>e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</w:rPr>
        <w:t>taz</w:t>
      </w:r>
      <w:r w:rsidRPr="00F8174A">
        <w:rPr>
          <w:color w:val="000000"/>
          <w:spacing w:val="-1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 u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 xml:space="preserve">a </w:t>
      </w:r>
      <w:r w:rsidRPr="00F8174A">
        <w:rPr>
          <w:color w:val="000000"/>
          <w:spacing w:val="-2"/>
        </w:rPr>
        <w:t>r</w:t>
      </w:r>
      <w:r w:rsidRPr="00F8174A">
        <w:rPr>
          <w:color w:val="000000"/>
        </w:rPr>
        <w:t>ela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</w:rPr>
        <w:t>di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</w:rPr>
        <w:t>fi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att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ità</w:t>
      </w:r>
      <w:r>
        <w:rPr>
          <w:color w:val="000000"/>
        </w:rPr>
        <w:t xml:space="preserve"> e </w:t>
      </w:r>
      <w:proofErr w:type="gramStart"/>
      <w:r>
        <w:rPr>
          <w:color w:val="000000"/>
        </w:rPr>
        <w:t xml:space="preserve">di </w:t>
      </w:r>
      <w:r w:rsidRPr="00F8174A">
        <w:rPr>
          <w:color w:val="000000"/>
        </w:rPr>
        <w:t xml:space="preserve"> raggiungimento</w:t>
      </w:r>
      <w:proofErr w:type="gramEnd"/>
      <w:r w:rsidRPr="00F8174A">
        <w:rPr>
          <w:color w:val="000000"/>
        </w:rPr>
        <w:t xml:space="preserve"> degli obiettivi</w:t>
      </w:r>
      <w:r>
        <w:rPr>
          <w:color w:val="000000"/>
        </w:rPr>
        <w:t xml:space="preserve"> e il</w:t>
      </w:r>
      <w:r w:rsidR="00EE02BC" w:rsidRPr="00B67C2A">
        <w:rPr>
          <w:rFonts w:eastAsiaTheme="minorHAnsi"/>
          <w:color w:val="000000"/>
        </w:rPr>
        <w:t xml:space="preserve"> pagamento del corrispettivo sarà rapportato alle ore effettivamente prestate e alla rendicontazione</w:t>
      </w:r>
      <w:r w:rsidR="00B9640A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a</w:t>
      </w:r>
      <w:r w:rsidR="00EE02BC" w:rsidRPr="00B67C2A">
        <w:rPr>
          <w:rFonts w:eastAsiaTheme="minorHAnsi"/>
          <w:color w:val="000000"/>
        </w:rPr>
        <w:t>pprovata</w:t>
      </w:r>
      <w:r>
        <w:rPr>
          <w:rFonts w:eastAsiaTheme="minorHAnsi"/>
          <w:color w:val="000000"/>
        </w:rPr>
        <w:t xml:space="preserve"> dal Dirigente Scolastico</w:t>
      </w:r>
      <w:r w:rsidR="00EE02BC" w:rsidRPr="00B67C2A">
        <w:rPr>
          <w:rFonts w:eastAsiaTheme="minorHAnsi"/>
          <w:color w:val="000000"/>
        </w:rPr>
        <w:t>.</w:t>
      </w:r>
    </w:p>
    <w:p w:rsidR="001779A6" w:rsidRPr="00B67C2A" w:rsidRDefault="001779A6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1779A6" w:rsidRDefault="001779A6" w:rsidP="001779A6">
      <w:pPr>
        <w:jc w:val="both"/>
      </w:pPr>
      <w:r>
        <w:t>Ai sensi dell’art. 3 della Legge 136/2010 la Società si impegna a fornire al Committente gli estremi identificativi del c/to corrente bancario/postale dedicati anche se non in via esclusiva per la piena tracciabilità dei flussi finanziari.</w:t>
      </w:r>
    </w:p>
    <w:p w:rsidR="008A3AD6" w:rsidRDefault="008A3AD6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B36DA8" w:rsidRPr="00B36DA8" w:rsidRDefault="00B36DA8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B36DA8">
        <w:rPr>
          <w:rFonts w:eastAsiaTheme="minorHAnsi"/>
          <w:b/>
          <w:color w:val="000000"/>
        </w:rPr>
        <w:t>PUBBLICITA’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Del presente avviso viene data la diffusione attraverso la pubblicazione sul sito web di istituto (albo on-line)</w:t>
      </w:r>
      <w:r w:rsidR="00B36DA8">
        <w:rPr>
          <w:rFonts w:eastAsiaTheme="minorHAnsi"/>
          <w:color w:val="000000"/>
        </w:rPr>
        <w:t xml:space="preserve"> e inviato per posta elettronica </w:t>
      </w:r>
      <w:proofErr w:type="gramStart"/>
      <w:r w:rsidR="00B36DA8">
        <w:rPr>
          <w:rFonts w:eastAsiaTheme="minorHAnsi"/>
          <w:color w:val="000000"/>
        </w:rPr>
        <w:t>alle  Istituzioni</w:t>
      </w:r>
      <w:proofErr w:type="gramEnd"/>
      <w:r w:rsidR="00B36DA8">
        <w:rPr>
          <w:rFonts w:eastAsiaTheme="minorHAnsi"/>
          <w:color w:val="000000"/>
        </w:rPr>
        <w:t xml:space="preserve"> Scolastiche con richiesta di affissione al all’albo del proprio Istituto.  </w:t>
      </w:r>
      <w:r w:rsidRPr="00B67C2A">
        <w:rPr>
          <w:rFonts w:eastAsiaTheme="minorHAnsi"/>
          <w:color w:val="000000"/>
        </w:rPr>
        <w:t>.</w:t>
      </w:r>
    </w:p>
    <w:p w:rsidR="008A3AD6" w:rsidRDefault="008A3AD6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480EB1" w:rsidRPr="00B36DA8" w:rsidRDefault="00480EB1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B36DA8">
        <w:rPr>
          <w:rFonts w:eastAsiaTheme="minorHAnsi"/>
          <w:b/>
          <w:color w:val="000000"/>
        </w:rPr>
        <w:t>INFORMATIVA AI SENSI DEL D.LGS. 163/2003</w:t>
      </w:r>
    </w:p>
    <w:p w:rsidR="00EE02BC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 xml:space="preserve">Al fine della privacy si precisa che i dati dei candidati saranno trattati nel rispetto del D. </w:t>
      </w:r>
      <w:proofErr w:type="spellStart"/>
      <w:r w:rsidRPr="00B67C2A">
        <w:rPr>
          <w:rFonts w:eastAsiaTheme="minorHAnsi"/>
          <w:color w:val="000000"/>
        </w:rPr>
        <w:t>Lgs</w:t>
      </w:r>
      <w:proofErr w:type="spellEnd"/>
      <w:r w:rsidRPr="00B67C2A">
        <w:rPr>
          <w:rFonts w:eastAsiaTheme="minorHAnsi"/>
          <w:color w:val="000000"/>
        </w:rPr>
        <w:t xml:space="preserve"> 196/2003</w:t>
      </w:r>
      <w:r w:rsidR="00B36DA8">
        <w:rPr>
          <w:rFonts w:eastAsiaTheme="minorHAnsi"/>
          <w:color w:val="000000"/>
        </w:rPr>
        <w:t>; Le</w:t>
      </w:r>
      <w:r w:rsidRPr="00B67C2A">
        <w:rPr>
          <w:rFonts w:eastAsiaTheme="minorHAnsi"/>
          <w:color w:val="000000"/>
        </w:rPr>
        <w:t xml:space="preserve"> istanze degli esperti dovranno contenere apposita dichiarazione di assenso al trattamento dei</w:t>
      </w:r>
      <w:r w:rsidR="00F949CB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dati.</w:t>
      </w:r>
    </w:p>
    <w:p w:rsidR="009305CD" w:rsidRDefault="009305CD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9305CD" w:rsidRDefault="009305CD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Responsabile procedura: Dirigente Scolastico Donata Graziella Scotti</w:t>
      </w:r>
    </w:p>
    <w:p w:rsidR="009305CD" w:rsidRPr="00B67C2A" w:rsidRDefault="009305CD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Responsabile </w:t>
      </w:r>
      <w:proofErr w:type="gramStart"/>
      <w:r>
        <w:rPr>
          <w:rFonts w:eastAsiaTheme="minorHAnsi"/>
          <w:color w:val="000000"/>
        </w:rPr>
        <w:t>istruttoria :</w:t>
      </w:r>
      <w:proofErr w:type="gramEnd"/>
      <w:r>
        <w:rPr>
          <w:rFonts w:eastAsiaTheme="minorHAnsi"/>
          <w:color w:val="000000"/>
        </w:rPr>
        <w:t xml:space="preserve"> il DSGA Olga Caterina </w:t>
      </w:r>
      <w:proofErr w:type="spellStart"/>
      <w:r>
        <w:rPr>
          <w:rFonts w:eastAsiaTheme="minorHAnsi"/>
          <w:color w:val="000000"/>
        </w:rPr>
        <w:t>Spairani</w:t>
      </w:r>
      <w:proofErr w:type="spellEnd"/>
    </w:p>
    <w:p w:rsidR="00F949CB" w:rsidRDefault="00F949CB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</w:p>
    <w:p w:rsidR="00EE02BC" w:rsidRPr="00B67C2A" w:rsidRDefault="00EE02BC" w:rsidP="005C47AE">
      <w:pPr>
        <w:widowControl/>
        <w:suppressAutoHyphens w:val="0"/>
        <w:autoSpaceDE w:val="0"/>
        <w:autoSpaceDN w:val="0"/>
        <w:adjustRightInd w:val="0"/>
        <w:ind w:firstLine="5040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IL DIRIGENTE SCOLASTICO</w:t>
      </w:r>
    </w:p>
    <w:p w:rsidR="00E97541" w:rsidRDefault="00F949CB" w:rsidP="005C47AE">
      <w:pPr>
        <w:ind w:firstLine="504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     Donata Graziella Scotti</w:t>
      </w:r>
    </w:p>
    <w:p w:rsidR="001236A0" w:rsidRDefault="001236A0" w:rsidP="005C47AE">
      <w:pPr>
        <w:ind w:firstLine="504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Firma autografa omessa ai sensi </w:t>
      </w:r>
    </w:p>
    <w:p w:rsidR="001236A0" w:rsidRDefault="001236A0" w:rsidP="005C47AE">
      <w:pPr>
        <w:ind w:firstLine="504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Dell’art. 3 comma 2 del </w:t>
      </w:r>
      <w:proofErr w:type="spellStart"/>
      <w:r>
        <w:rPr>
          <w:rFonts w:eastAsiaTheme="minorHAnsi"/>
          <w:color w:val="000000"/>
        </w:rPr>
        <w:t>D.Lgs</w:t>
      </w:r>
      <w:proofErr w:type="spellEnd"/>
      <w:r>
        <w:rPr>
          <w:rFonts w:eastAsiaTheme="minorHAnsi"/>
          <w:color w:val="000000"/>
        </w:rPr>
        <w:t xml:space="preserve"> 39/1993</w:t>
      </w:r>
    </w:p>
    <w:sectPr w:rsidR="001236A0" w:rsidSect="00296B8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5D" w:rsidRDefault="0051595D" w:rsidP="00E97541">
      <w:r>
        <w:separator/>
      </w:r>
    </w:p>
  </w:endnote>
  <w:endnote w:type="continuationSeparator" w:id="0">
    <w:p w:rsidR="0051595D" w:rsidRDefault="0051595D" w:rsidP="00E9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5516"/>
      <w:docPartObj>
        <w:docPartGallery w:val="Page Numbers (Bottom of Page)"/>
        <w:docPartUnique/>
      </w:docPartObj>
    </w:sdtPr>
    <w:sdtEndPr/>
    <w:sdtContent>
      <w:p w:rsidR="00735014" w:rsidRDefault="00A6153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0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5014" w:rsidRDefault="007350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5D" w:rsidRDefault="0051595D" w:rsidP="00E97541">
      <w:r>
        <w:separator/>
      </w:r>
    </w:p>
  </w:footnote>
  <w:footnote w:type="continuationSeparator" w:id="0">
    <w:p w:rsidR="0051595D" w:rsidRDefault="0051595D" w:rsidP="00E9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CFC"/>
    <w:multiLevelType w:val="hybridMultilevel"/>
    <w:tmpl w:val="55A04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3C85"/>
    <w:multiLevelType w:val="hybridMultilevel"/>
    <w:tmpl w:val="E57C5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0EFA"/>
    <w:multiLevelType w:val="hybridMultilevel"/>
    <w:tmpl w:val="1B18B7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9E2"/>
    <w:multiLevelType w:val="hybridMultilevel"/>
    <w:tmpl w:val="9D6EF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33C2F"/>
    <w:multiLevelType w:val="hybridMultilevel"/>
    <w:tmpl w:val="E3E2F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60E5"/>
    <w:multiLevelType w:val="hybridMultilevel"/>
    <w:tmpl w:val="5E1015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A3"/>
    <w:rsid w:val="00010BF2"/>
    <w:rsid w:val="00070451"/>
    <w:rsid w:val="00084831"/>
    <w:rsid w:val="000B1153"/>
    <w:rsid w:val="000B733C"/>
    <w:rsid w:val="000C25E2"/>
    <w:rsid w:val="000D2697"/>
    <w:rsid w:val="000D26F8"/>
    <w:rsid w:val="000F25A0"/>
    <w:rsid w:val="00103C28"/>
    <w:rsid w:val="001174AD"/>
    <w:rsid w:val="00120951"/>
    <w:rsid w:val="001236A0"/>
    <w:rsid w:val="00136764"/>
    <w:rsid w:val="00142970"/>
    <w:rsid w:val="001761DF"/>
    <w:rsid w:val="0017715E"/>
    <w:rsid w:val="001779A6"/>
    <w:rsid w:val="001A5BF8"/>
    <w:rsid w:val="001B0E76"/>
    <w:rsid w:val="00270235"/>
    <w:rsid w:val="00296B8D"/>
    <w:rsid w:val="002D048B"/>
    <w:rsid w:val="00300467"/>
    <w:rsid w:val="00332783"/>
    <w:rsid w:val="003551D5"/>
    <w:rsid w:val="00357CDD"/>
    <w:rsid w:val="003648DA"/>
    <w:rsid w:val="003C3722"/>
    <w:rsid w:val="00415355"/>
    <w:rsid w:val="00430084"/>
    <w:rsid w:val="004371AF"/>
    <w:rsid w:val="004570A6"/>
    <w:rsid w:val="004665D9"/>
    <w:rsid w:val="00480EB1"/>
    <w:rsid w:val="004A6AFB"/>
    <w:rsid w:val="004C330B"/>
    <w:rsid w:val="0051595D"/>
    <w:rsid w:val="005200FB"/>
    <w:rsid w:val="005924C7"/>
    <w:rsid w:val="005C1964"/>
    <w:rsid w:val="005C47AE"/>
    <w:rsid w:val="0063005F"/>
    <w:rsid w:val="006466C5"/>
    <w:rsid w:val="006638A3"/>
    <w:rsid w:val="0067676E"/>
    <w:rsid w:val="00691551"/>
    <w:rsid w:val="006A21DD"/>
    <w:rsid w:val="006B1DD4"/>
    <w:rsid w:val="006C55FD"/>
    <w:rsid w:val="006E3663"/>
    <w:rsid w:val="00735014"/>
    <w:rsid w:val="00785938"/>
    <w:rsid w:val="007A1672"/>
    <w:rsid w:val="007B384E"/>
    <w:rsid w:val="007E14ED"/>
    <w:rsid w:val="007F6163"/>
    <w:rsid w:val="007F7E76"/>
    <w:rsid w:val="0084219E"/>
    <w:rsid w:val="008A3AD6"/>
    <w:rsid w:val="009305CD"/>
    <w:rsid w:val="00936110"/>
    <w:rsid w:val="0094275D"/>
    <w:rsid w:val="00962EA5"/>
    <w:rsid w:val="0097041C"/>
    <w:rsid w:val="00990842"/>
    <w:rsid w:val="00991073"/>
    <w:rsid w:val="009C47D9"/>
    <w:rsid w:val="009F709E"/>
    <w:rsid w:val="00A2470F"/>
    <w:rsid w:val="00A34A42"/>
    <w:rsid w:val="00A41759"/>
    <w:rsid w:val="00A51772"/>
    <w:rsid w:val="00A61346"/>
    <w:rsid w:val="00A61537"/>
    <w:rsid w:val="00AA39E9"/>
    <w:rsid w:val="00AA51B0"/>
    <w:rsid w:val="00B36DA8"/>
    <w:rsid w:val="00B67C2A"/>
    <w:rsid w:val="00B9640A"/>
    <w:rsid w:val="00BA3925"/>
    <w:rsid w:val="00BF03AC"/>
    <w:rsid w:val="00C749DF"/>
    <w:rsid w:val="00CC657B"/>
    <w:rsid w:val="00D37E0C"/>
    <w:rsid w:val="00D75E66"/>
    <w:rsid w:val="00DA306F"/>
    <w:rsid w:val="00DB6EF8"/>
    <w:rsid w:val="00DF4A66"/>
    <w:rsid w:val="00DF6127"/>
    <w:rsid w:val="00E57FA5"/>
    <w:rsid w:val="00E97541"/>
    <w:rsid w:val="00EA2AF6"/>
    <w:rsid w:val="00EA6DE8"/>
    <w:rsid w:val="00EA78BA"/>
    <w:rsid w:val="00ED35C0"/>
    <w:rsid w:val="00EE02BC"/>
    <w:rsid w:val="00F46A27"/>
    <w:rsid w:val="00F66626"/>
    <w:rsid w:val="00F949CB"/>
    <w:rsid w:val="00F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A26AF-8629-48CA-837C-3C3A47C0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0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638A3"/>
    <w:pPr>
      <w:widowControl/>
      <w:suppressAutoHyphens w:val="0"/>
      <w:jc w:val="center"/>
    </w:pPr>
    <w:rPr>
      <w:rFonts w:ascii="Courier New" w:eastAsia="Times New Roman" w:hAnsi="Courier New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638A3"/>
    <w:rPr>
      <w:rFonts w:ascii="Courier New" w:eastAsia="Times New Roman" w:hAnsi="Courier New" w:cs="Times New Roman"/>
      <w:b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663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38A3"/>
    <w:rPr>
      <w:rFonts w:ascii="Times New Roman" w:eastAsia="Lucida Sans Unicode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163"/>
    <w:rPr>
      <w:rFonts w:ascii="Tahoma" w:eastAsia="Lucida Sans Unicode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9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754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97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541"/>
    <w:rPr>
      <w:rFonts w:ascii="Times New Roman" w:eastAsia="Lucida Sans Unicode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DE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70451"/>
  </w:style>
  <w:style w:type="paragraph" w:customStyle="1" w:styleId="Indirizzointerno">
    <w:name w:val="Indirizzo interno"/>
    <w:basedOn w:val="Normale"/>
    <w:rsid w:val="00991073"/>
    <w:pPr>
      <w:widowControl/>
      <w:suppressAutoHyphens w:val="0"/>
      <w:spacing w:line="240" w:lineRule="atLeast"/>
      <w:jc w:val="both"/>
    </w:pPr>
    <w:rPr>
      <w:rFonts w:ascii="Garamond" w:eastAsia="Times New Roman" w:hAnsi="Garamond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rconionli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Ambrosetti</dc:creator>
  <cp:keywords/>
  <dc:description/>
  <cp:lastModifiedBy>Admin</cp:lastModifiedBy>
  <cp:revision>7</cp:revision>
  <cp:lastPrinted>2016-09-12T09:17:00Z</cp:lastPrinted>
  <dcterms:created xsi:type="dcterms:W3CDTF">2016-09-09T10:28:00Z</dcterms:created>
  <dcterms:modified xsi:type="dcterms:W3CDTF">2016-09-12T09:24:00Z</dcterms:modified>
</cp:coreProperties>
</file>